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C0BA" w14:textId="5E49A87F" w:rsidR="00B43877" w:rsidRPr="00772514" w:rsidRDefault="009068C8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</w:t>
      </w:r>
      <w:r w:rsidR="00B43877" w:rsidRPr="007725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Zmluvy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2b</w:t>
      </w:r>
      <w:r w:rsidR="00B43877" w:rsidRPr="007725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2BDC0310" w14:textId="5BFA657D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>OPIS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61361" w14:paraId="03FFBB36" w14:textId="77777777" w:rsidTr="00A61361">
        <w:tc>
          <w:tcPr>
            <w:tcW w:w="9062" w:type="dxa"/>
            <w:gridSpan w:val="2"/>
            <w:shd w:val="clear" w:color="auto" w:fill="E7E6E6" w:themeFill="background2"/>
          </w:tcPr>
          <w:p w14:paraId="072DD2E1" w14:textId="66BC8C18" w:rsidR="00A61361" w:rsidRPr="00A61361" w:rsidRDefault="00A61361" w:rsidP="00A61361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bookmarkStart w:id="0" w:name="_GoBack"/>
            <w:bookmarkEnd w:id="0"/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ZÁKLADNÉ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IDENTIFIKAČNÉ </w:t>
            </w: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ÚDAJE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 </w:t>
            </w: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O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 </w:t>
            </w:r>
            <w:r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PROJEKTE</w:t>
            </w:r>
          </w:p>
        </w:tc>
      </w:tr>
      <w:tr w:rsidR="00F33B90" w14:paraId="6C532633" w14:textId="77777777" w:rsidTr="002714D6">
        <w:tc>
          <w:tcPr>
            <w:tcW w:w="9062" w:type="dxa"/>
            <w:gridSpan w:val="2"/>
          </w:tcPr>
          <w:p w14:paraId="35FAA9DC" w14:textId="4695612E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projektu:</w:t>
            </w:r>
          </w:p>
        </w:tc>
      </w:tr>
      <w:tr w:rsidR="00F33B90" w14:paraId="64704877" w14:textId="77777777" w:rsidTr="00F33B90">
        <w:tc>
          <w:tcPr>
            <w:tcW w:w="1838" w:type="dxa"/>
          </w:tcPr>
          <w:p w14:paraId="4CED6518" w14:textId="0D7D2EFE" w:rsidR="00F33B90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Kód projektu</w:t>
            </w:r>
          </w:p>
        </w:tc>
        <w:tc>
          <w:tcPr>
            <w:tcW w:w="7224" w:type="dxa"/>
          </w:tcPr>
          <w:p w14:paraId="4A4C1938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14:paraId="7977C685" w14:textId="77777777" w:rsidTr="00F33B90">
        <w:tc>
          <w:tcPr>
            <w:tcW w:w="1838" w:type="dxa"/>
          </w:tcPr>
          <w:p w14:paraId="4298F63D" w14:textId="3AFC8285" w:rsidR="00F33B90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investície</w:t>
            </w:r>
          </w:p>
        </w:tc>
        <w:tc>
          <w:tcPr>
            <w:tcW w:w="7224" w:type="dxa"/>
          </w:tcPr>
          <w:p w14:paraId="012B696A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14:paraId="2AEFADD6" w14:textId="77777777" w:rsidTr="00F33B90">
        <w:tc>
          <w:tcPr>
            <w:tcW w:w="1838" w:type="dxa"/>
          </w:tcPr>
          <w:p w14:paraId="0307D34F" w14:textId="76D27A8D" w:rsidR="00F33B90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reformy</w:t>
            </w:r>
          </w:p>
        </w:tc>
        <w:tc>
          <w:tcPr>
            <w:tcW w:w="7224" w:type="dxa"/>
          </w:tcPr>
          <w:p w14:paraId="5E42276F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F33B90" w14:paraId="716ECC56" w14:textId="77777777" w:rsidTr="00F33B90">
        <w:tc>
          <w:tcPr>
            <w:tcW w:w="1838" w:type="dxa"/>
          </w:tcPr>
          <w:p w14:paraId="76B14CD6" w14:textId="5994EEE1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Názov komponentu</w:t>
            </w:r>
          </w:p>
        </w:tc>
        <w:tc>
          <w:tcPr>
            <w:tcW w:w="7224" w:type="dxa"/>
          </w:tcPr>
          <w:p w14:paraId="0ADD9376" w14:textId="77777777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A61361" w14:paraId="410FCF2B" w14:textId="77777777" w:rsidTr="00F33B90">
        <w:tc>
          <w:tcPr>
            <w:tcW w:w="1838" w:type="dxa"/>
          </w:tcPr>
          <w:p w14:paraId="744D02D3" w14:textId="4063A87F" w:rsidR="00A61361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Miesto realizácie</w:t>
            </w:r>
          </w:p>
        </w:tc>
        <w:tc>
          <w:tcPr>
            <w:tcW w:w="7224" w:type="dxa"/>
          </w:tcPr>
          <w:p w14:paraId="49724D64" w14:textId="77777777" w:rsidR="00A61361" w:rsidRDefault="00A61361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615E093" w14:textId="6D4FF8F3" w:rsidR="00F33B90" w:rsidRDefault="00F33B90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361" w14:paraId="719EA47E" w14:textId="77777777" w:rsidTr="00A61361">
        <w:tc>
          <w:tcPr>
            <w:tcW w:w="9062" w:type="dxa"/>
            <w:gridSpan w:val="2"/>
            <w:shd w:val="clear" w:color="auto" w:fill="E7E6E6" w:themeFill="background2"/>
          </w:tcPr>
          <w:p w14:paraId="4C7CFA64" w14:textId="36FCA11E" w:rsidR="00A61361" w:rsidRPr="00A61361" w:rsidRDefault="00084F55" w:rsidP="00A61361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 xml:space="preserve">CIEĽ </w:t>
            </w:r>
            <w:r w:rsidR="00A61361" w:rsidRPr="00A61361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PROJEKTU</w:t>
            </w:r>
          </w:p>
        </w:tc>
      </w:tr>
      <w:tr w:rsidR="00F33B90" w14:paraId="50FB44B2" w14:textId="77777777" w:rsidTr="00F33B90">
        <w:tc>
          <w:tcPr>
            <w:tcW w:w="4531" w:type="dxa"/>
          </w:tcPr>
          <w:p w14:paraId="31F9E581" w14:textId="4A43F870" w:rsidR="00F33B90" w:rsidRDefault="00F33B90" w:rsidP="00084F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Dĺžka plánovanej cyklistickej siete </w:t>
            </w:r>
          </w:p>
        </w:tc>
        <w:tc>
          <w:tcPr>
            <w:tcW w:w="4531" w:type="dxa"/>
          </w:tcPr>
          <w:p w14:paraId="0820405E" w14:textId="6C14DBCB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km obojsmerných trás</w:t>
            </w:r>
          </w:p>
          <w:p w14:paraId="5AE65297" w14:textId="7F51B361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km jednosmerných trás</w:t>
            </w:r>
          </w:p>
        </w:tc>
      </w:tr>
      <w:tr w:rsidR="00F33B90" w14:paraId="2F76A314" w14:textId="77777777" w:rsidTr="00F33B90">
        <w:tc>
          <w:tcPr>
            <w:tcW w:w="4531" w:type="dxa"/>
          </w:tcPr>
          <w:p w14:paraId="52873256" w14:textId="5F80A90F" w:rsidR="00F33B90" w:rsidRDefault="00F33B90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Predpokladaný počet parkovacích miest pre bicykle</w:t>
            </w:r>
          </w:p>
        </w:tc>
        <w:tc>
          <w:tcPr>
            <w:tcW w:w="4531" w:type="dxa"/>
          </w:tcPr>
          <w:p w14:paraId="27A2E6A2" w14:textId="5CB88CE1" w:rsidR="00F33B90" w:rsidRDefault="00F33B90" w:rsidP="00F33B90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ks</w:t>
            </w:r>
          </w:p>
        </w:tc>
      </w:tr>
      <w:tr w:rsidR="00F33B90" w14:paraId="44A75DC7" w14:textId="77777777" w:rsidTr="00F33B90">
        <w:tc>
          <w:tcPr>
            <w:tcW w:w="4531" w:type="dxa"/>
          </w:tcPr>
          <w:p w14:paraId="755B0204" w14:textId="406C4804" w:rsidR="00F33B90" w:rsidRDefault="00F33B90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C</w:t>
            </w:r>
            <w:r w:rsidR="00084F55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elková dĺžka cyklistickej trasy</w:t>
            </w:r>
          </w:p>
        </w:tc>
        <w:tc>
          <w:tcPr>
            <w:tcW w:w="4531" w:type="dxa"/>
          </w:tcPr>
          <w:p w14:paraId="3F6945CB" w14:textId="02544474" w:rsidR="00F33B90" w:rsidRDefault="00A61361" w:rsidP="00A61361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           </w:t>
            </w:r>
            <w:r w:rsidR="00BE1669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        </w:t>
            </w: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km</w:t>
            </w:r>
          </w:p>
        </w:tc>
      </w:tr>
    </w:tbl>
    <w:p w14:paraId="300E6988" w14:textId="2A5EB012" w:rsidR="00F33B90" w:rsidRDefault="00F33B90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1"/>
        <w:gridCol w:w="2744"/>
        <w:gridCol w:w="1259"/>
        <w:gridCol w:w="1427"/>
        <w:gridCol w:w="1941"/>
      </w:tblGrid>
      <w:tr w:rsidR="00BE1669" w14:paraId="03F6BDB3" w14:textId="77777777" w:rsidTr="005C6B8E">
        <w:tc>
          <w:tcPr>
            <w:tcW w:w="9062" w:type="dxa"/>
            <w:gridSpan w:val="5"/>
            <w:shd w:val="clear" w:color="auto" w:fill="E7E6E6" w:themeFill="background2"/>
          </w:tcPr>
          <w:p w14:paraId="4A17892F" w14:textId="4D7C5E01" w:rsidR="00BE1669" w:rsidRPr="00084F55" w:rsidRDefault="00BE1669" w:rsidP="00BE166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084F55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AKTIVITY PROJEKTU A ICH ČASOVÝ HARMONOGRAM</w:t>
            </w:r>
          </w:p>
        </w:tc>
      </w:tr>
      <w:tr w:rsidR="00084F55" w14:paraId="094E12B4" w14:textId="6A16647C" w:rsidTr="00BE1669">
        <w:tc>
          <w:tcPr>
            <w:tcW w:w="1691" w:type="dxa"/>
          </w:tcPr>
          <w:p w14:paraId="2BD8258A" w14:textId="7E2994BC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Stupeň prípravy</w:t>
            </w:r>
          </w:p>
        </w:tc>
        <w:tc>
          <w:tcPr>
            <w:tcW w:w="2744" w:type="dxa"/>
          </w:tcPr>
          <w:p w14:paraId="183C09C1" w14:textId="77777777" w:rsidR="00EB7FE8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Stav (plánované/prebieha/ukončené/</w:t>
            </w:r>
          </w:p>
          <w:p w14:paraId="3C2BF45D" w14:textId="594DC99A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nie je potrebné)</w:t>
            </w:r>
          </w:p>
        </w:tc>
        <w:tc>
          <w:tcPr>
            <w:tcW w:w="1259" w:type="dxa"/>
          </w:tcPr>
          <w:p w14:paraId="1E24EABD" w14:textId="6ECCA6E8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Termín začiatku</w:t>
            </w:r>
          </w:p>
        </w:tc>
        <w:tc>
          <w:tcPr>
            <w:tcW w:w="1427" w:type="dxa"/>
          </w:tcPr>
          <w:p w14:paraId="305DD5DA" w14:textId="3DDB8E7A" w:rsidR="00084F55" w:rsidRDefault="00084F55" w:rsidP="00084F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Termín ukončenia</w:t>
            </w:r>
          </w:p>
        </w:tc>
        <w:tc>
          <w:tcPr>
            <w:tcW w:w="1941" w:type="dxa"/>
          </w:tcPr>
          <w:p w14:paraId="7819DD42" w14:textId="6814DD88" w:rsidR="00084F55" w:rsidRDefault="00EB7FE8" w:rsidP="00EB7FE8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Trvanie </w:t>
            </w:r>
            <w:r w:rsidR="00084F55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(počet mesiacov)</w:t>
            </w:r>
          </w:p>
        </w:tc>
      </w:tr>
      <w:tr w:rsidR="00084F55" w14:paraId="24EFE8E0" w14:textId="24D2B4A2" w:rsidTr="00BE1669">
        <w:tc>
          <w:tcPr>
            <w:tcW w:w="1691" w:type="dxa"/>
          </w:tcPr>
          <w:p w14:paraId="13304628" w14:textId="13706134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Verejné obstarávanie</w:t>
            </w:r>
            <w:r w:rsidR="00EB7FE8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(výstavba)</w:t>
            </w:r>
          </w:p>
        </w:tc>
        <w:tc>
          <w:tcPr>
            <w:tcW w:w="2744" w:type="dxa"/>
          </w:tcPr>
          <w:p w14:paraId="2A09340F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259" w:type="dxa"/>
          </w:tcPr>
          <w:p w14:paraId="3E0019F0" w14:textId="7D4A64C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427" w:type="dxa"/>
          </w:tcPr>
          <w:p w14:paraId="73D007AF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941" w:type="dxa"/>
          </w:tcPr>
          <w:p w14:paraId="42686585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084F55" w14:paraId="2F28D6F6" w14:textId="77777777" w:rsidTr="00BE1669">
        <w:tc>
          <w:tcPr>
            <w:tcW w:w="1691" w:type="dxa"/>
          </w:tcPr>
          <w:p w14:paraId="0B09A4FF" w14:textId="38FE63DE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Výstavba</w:t>
            </w:r>
          </w:p>
        </w:tc>
        <w:tc>
          <w:tcPr>
            <w:tcW w:w="2744" w:type="dxa"/>
          </w:tcPr>
          <w:p w14:paraId="43F967CC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259" w:type="dxa"/>
          </w:tcPr>
          <w:p w14:paraId="0C0B88C1" w14:textId="3E1EF06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427" w:type="dxa"/>
          </w:tcPr>
          <w:p w14:paraId="318A1DD8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941" w:type="dxa"/>
          </w:tcPr>
          <w:p w14:paraId="1AA7B71F" w14:textId="77777777" w:rsidR="00084F55" w:rsidRDefault="00084F55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D9559D7" w14:textId="08E96903" w:rsidR="00084F55" w:rsidRDefault="00084F55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B4A49" w:rsidRPr="00FC1D88" w14:paraId="04983B31" w14:textId="77777777" w:rsidTr="00E87617">
        <w:tc>
          <w:tcPr>
            <w:tcW w:w="4390" w:type="dxa"/>
            <w:shd w:val="clear" w:color="auto" w:fill="E7E6E6" w:themeFill="background2"/>
          </w:tcPr>
          <w:p w14:paraId="44E21C05" w14:textId="25AF4C99" w:rsidR="00E87617" w:rsidRPr="00FC1D88" w:rsidRDefault="000B4A49" w:rsidP="00A2678A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</w:pPr>
            <w:r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 xml:space="preserve">Celková </w:t>
            </w:r>
            <w:r w:rsidR="00C27148"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 xml:space="preserve">časová </w:t>
            </w:r>
            <w:r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>dĺžka realizácie projektu</w:t>
            </w:r>
            <w:r w:rsidR="00E87617"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 xml:space="preserve"> </w:t>
            </w:r>
          </w:p>
          <w:p w14:paraId="3F4EED11" w14:textId="6026A057" w:rsidR="000B4A49" w:rsidRPr="00FC1D88" w:rsidRDefault="00E87617" w:rsidP="00A2678A">
            <w:pPr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</w:pPr>
            <w:r w:rsidRPr="00FC1D88">
              <w:rPr>
                <w:rFonts w:ascii="Arial Narrow" w:eastAsia="Times New Roman" w:hAnsi="Arial Narrow" w:cs="Times New Roman"/>
                <w:b/>
                <w:sz w:val="24"/>
                <w:szCs w:val="24"/>
                <w:lang w:val="sk-SK" w:eastAsia="sk-SK"/>
              </w:rPr>
              <w:t>(počet mesiacov)</w:t>
            </w:r>
          </w:p>
        </w:tc>
        <w:tc>
          <w:tcPr>
            <w:tcW w:w="4672" w:type="dxa"/>
          </w:tcPr>
          <w:p w14:paraId="51E97772" w14:textId="77777777" w:rsidR="000B4A49" w:rsidRPr="00FC1D88" w:rsidRDefault="000B4A49" w:rsidP="00A2678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</w:tr>
    </w:tbl>
    <w:p w14:paraId="2ABF8CCF" w14:textId="27A6C640" w:rsidR="0004218F" w:rsidRPr="00FC1D88" w:rsidRDefault="0004218F" w:rsidP="00A2678A">
      <w:pPr>
        <w:jc w:val="both"/>
        <w:rPr>
          <w:rFonts w:ascii="Arial Narrow" w:eastAsia="Times New Roman" w:hAnsi="Arial Narrow" w:cs="Times New Roman"/>
          <w:sz w:val="24"/>
          <w:szCs w:val="24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06"/>
        <w:gridCol w:w="1544"/>
        <w:gridCol w:w="1586"/>
        <w:gridCol w:w="1573"/>
        <w:gridCol w:w="1653"/>
      </w:tblGrid>
      <w:tr w:rsidR="00FC1D88" w:rsidRPr="00FC1D88" w14:paraId="6449921F" w14:textId="77777777" w:rsidTr="00FC1D88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06A0DCF7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C1D88">
              <w:rPr>
                <w:rFonts w:ascii="Arial Narrow" w:hAnsi="Arial Narrow"/>
                <w:sz w:val="24"/>
                <w:szCs w:val="24"/>
              </w:rPr>
              <w:t>VII. ROZPOČET PROJEKTU V ŠTRUKTÚRE EKONOMICKEJ KLASIFIKÁCIE ROZPOČTOVEJ KLASIFIKÁCIE</w:t>
            </w:r>
          </w:p>
        </w:tc>
      </w:tr>
      <w:tr w:rsidR="00FC1D88" w:rsidRPr="00FC1D88" w14:paraId="36F93569" w14:textId="77777777" w:rsidTr="00FC1D88">
        <w:trPr>
          <w:trHeight w:val="395"/>
        </w:trPr>
        <w:tc>
          <w:tcPr>
            <w:tcW w:w="3256" w:type="dxa"/>
            <w:shd w:val="clear" w:color="auto" w:fill="D9D9D9" w:themeFill="background1" w:themeFillShade="D9"/>
          </w:tcPr>
          <w:p w14:paraId="75779769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Popis</w:t>
            </w:r>
            <w:proofErr w:type="spellEnd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výdavku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</w:tcPr>
          <w:p w14:paraId="07F8836B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Kód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EKRK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3D6657A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Celkové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náklady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>) s DPH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FFEFB5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Vlastné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zdroje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br/>
              <w:t>(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>) s DPH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F9BCC4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Prostriedky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 xml:space="preserve"> POO</w:t>
            </w:r>
            <w:r w:rsidRPr="00FC1D88">
              <w:rPr>
                <w:rFonts w:ascii="Arial Narrow" w:hAnsi="Arial Narrow"/>
                <w:sz w:val="24"/>
                <w:szCs w:val="24"/>
              </w:rPr>
              <w:br/>
              <w:t>(</w:t>
            </w: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 w:rsidRPr="00FC1D88">
              <w:rPr>
                <w:rFonts w:ascii="Arial Narrow" w:hAnsi="Arial Narrow"/>
                <w:sz w:val="24"/>
                <w:szCs w:val="24"/>
              </w:rPr>
              <w:t>) s DPH</w:t>
            </w:r>
          </w:p>
        </w:tc>
      </w:tr>
      <w:tr w:rsidR="00FC1D88" w:rsidRPr="00FC1D88" w14:paraId="7D9C2A2E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1182C0A8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025B9C2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2542151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08EF21A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6EA8278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6322D8CC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6B0B18D3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3C44912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C33F91A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0E831D0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6CBCA75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7C989F01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4AE3F256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5D49A1F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82958A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53BAE48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99B3EF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7F4CEB0D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0618D8A3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023B8EA7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41DC614D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E8DAF80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C929AE3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0EA98E60" w14:textId="77777777" w:rsidTr="003B6302">
        <w:trPr>
          <w:trHeight w:val="339"/>
        </w:trPr>
        <w:tc>
          <w:tcPr>
            <w:tcW w:w="3256" w:type="dxa"/>
            <w:shd w:val="clear" w:color="auto" w:fill="auto"/>
          </w:tcPr>
          <w:p w14:paraId="44E243D7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7515B29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4722F562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232C8100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D5DB304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3CD355DF" w14:textId="77777777" w:rsidTr="003B6302">
        <w:trPr>
          <w:trHeight w:val="339"/>
        </w:trPr>
        <w:tc>
          <w:tcPr>
            <w:tcW w:w="3256" w:type="dxa"/>
            <w:shd w:val="clear" w:color="auto" w:fill="D9D9D9" w:themeFill="background1" w:themeFillShade="D9"/>
          </w:tcPr>
          <w:p w14:paraId="19C7BE56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1D88">
              <w:rPr>
                <w:rFonts w:ascii="Arial Narrow" w:hAnsi="Arial Narrow"/>
                <w:sz w:val="24"/>
                <w:szCs w:val="24"/>
              </w:rPr>
              <w:t>Spolu</w:t>
            </w:r>
            <w:proofErr w:type="spellEnd"/>
          </w:p>
        </w:tc>
        <w:tc>
          <w:tcPr>
            <w:tcW w:w="1800" w:type="dxa"/>
            <w:tcBorders>
              <w:tr2bl w:val="nil"/>
            </w:tcBorders>
            <w:shd w:val="clear" w:color="auto" w:fill="D9D9D9" w:themeFill="background1" w:themeFillShade="D9"/>
          </w:tcPr>
          <w:p w14:paraId="1EDDAB55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D9D9D9" w:themeFill="background1" w:themeFillShade="D9"/>
          </w:tcPr>
          <w:p w14:paraId="3902974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D9D9D9" w:themeFill="background1" w:themeFillShade="D9"/>
          </w:tcPr>
          <w:p w14:paraId="33731A06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1BA22BB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1D88" w:rsidRPr="00FC1D88" w14:paraId="0B333456" w14:textId="77777777" w:rsidTr="003B6302">
        <w:trPr>
          <w:trHeight w:val="339"/>
        </w:trPr>
        <w:tc>
          <w:tcPr>
            <w:tcW w:w="10456" w:type="dxa"/>
            <w:gridSpan w:val="5"/>
            <w:shd w:val="clear" w:color="auto" w:fill="E7E6E6" w:themeFill="background2"/>
          </w:tcPr>
          <w:p w14:paraId="1292221C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Poznámky</w:t>
            </w:r>
            <w:proofErr w:type="spellEnd"/>
            <w:r w:rsidRPr="00FC1D88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</w:tr>
      <w:tr w:rsidR="00FC1D88" w:rsidRPr="00FC1D88" w14:paraId="26609EB9" w14:textId="77777777" w:rsidTr="003B6302">
        <w:trPr>
          <w:trHeight w:val="339"/>
        </w:trPr>
        <w:tc>
          <w:tcPr>
            <w:tcW w:w="10456" w:type="dxa"/>
            <w:gridSpan w:val="5"/>
            <w:shd w:val="clear" w:color="auto" w:fill="auto"/>
          </w:tcPr>
          <w:p w14:paraId="466B8881" w14:textId="77777777" w:rsidR="00FC1D88" w:rsidRPr="00FC1D88" w:rsidRDefault="00FC1D88" w:rsidP="003B6302">
            <w:pPr>
              <w:spacing w:before="60" w:after="60"/>
              <w:rPr>
                <w:rFonts w:ascii="Arial Narrow" w:hAnsi="Arial Narrow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441043F8" w14:textId="77777777" w:rsidR="00FC1D88" w:rsidRDefault="00FC1D88" w:rsidP="00A2678A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4326" w14:paraId="5EC53F2C" w14:textId="77777777" w:rsidTr="00374326">
        <w:tc>
          <w:tcPr>
            <w:tcW w:w="9062" w:type="dxa"/>
            <w:gridSpan w:val="2"/>
            <w:shd w:val="clear" w:color="auto" w:fill="E7E6E6" w:themeFill="background2"/>
          </w:tcPr>
          <w:p w14:paraId="546FC429" w14:textId="618C1DE8" w:rsidR="00374326" w:rsidRPr="00374326" w:rsidRDefault="00374326" w:rsidP="0037432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</w:pPr>
            <w:r w:rsidRPr="00374326">
              <w:rPr>
                <w:rFonts w:ascii="Arial Narrow" w:eastAsia="Times New Roman" w:hAnsi="Arial Narrow" w:cs="Times New Roman"/>
                <w:b/>
                <w:sz w:val="22"/>
                <w:szCs w:val="22"/>
                <w:lang w:val="sk-SK" w:eastAsia="sk-SK"/>
              </w:rPr>
              <w:t>FINANCOVANIA PROJEKTU</w:t>
            </w:r>
          </w:p>
        </w:tc>
      </w:tr>
      <w:tr w:rsidR="00374326" w14:paraId="041A1AEF" w14:textId="77777777" w:rsidTr="00374326">
        <w:tc>
          <w:tcPr>
            <w:tcW w:w="4531" w:type="dxa"/>
            <w:shd w:val="clear" w:color="auto" w:fill="E7E6E6" w:themeFill="background2"/>
          </w:tcPr>
          <w:p w14:paraId="50155280" w14:textId="01D78940" w:rsidR="00374326" w:rsidRDefault="00374326" w:rsidP="00374326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Formy financovania</w:t>
            </w:r>
          </w:p>
        </w:tc>
        <w:tc>
          <w:tcPr>
            <w:tcW w:w="4531" w:type="dxa"/>
            <w:shd w:val="clear" w:color="auto" w:fill="E7E6E6" w:themeFill="background2"/>
          </w:tcPr>
          <w:p w14:paraId="5D0AD855" w14:textId="33FDE93B" w:rsidR="00374326" w:rsidRDefault="00374326" w:rsidP="00374326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Číslo bankového účtu Vykonávateľa</w:t>
            </w:r>
            <w:r w:rsidR="00A353C7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(v tvare IBAN)</w:t>
            </w:r>
          </w:p>
        </w:tc>
      </w:tr>
      <w:tr w:rsidR="00374326" w14:paraId="62225164" w14:textId="77777777" w:rsidTr="00374326">
        <w:tc>
          <w:tcPr>
            <w:tcW w:w="4531" w:type="dxa"/>
          </w:tcPr>
          <w:p w14:paraId="20EF7C11" w14:textId="285031F9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Zálohové platby</w:t>
            </w:r>
          </w:p>
        </w:tc>
        <w:tc>
          <w:tcPr>
            <w:tcW w:w="4531" w:type="dxa"/>
          </w:tcPr>
          <w:p w14:paraId="1E774F1A" w14:textId="77777777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374326" w14:paraId="3A1132C7" w14:textId="77777777" w:rsidTr="00374326">
        <w:tc>
          <w:tcPr>
            <w:tcW w:w="4531" w:type="dxa"/>
          </w:tcPr>
          <w:p w14:paraId="300261E2" w14:textId="5826F67D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Refundácia</w:t>
            </w:r>
          </w:p>
        </w:tc>
        <w:tc>
          <w:tcPr>
            <w:tcW w:w="4531" w:type="dxa"/>
          </w:tcPr>
          <w:p w14:paraId="6671E2A8" w14:textId="77777777" w:rsidR="00374326" w:rsidRDefault="00374326" w:rsidP="00A2678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</w:tbl>
    <w:p w14:paraId="06FB0589" w14:textId="67100F3E" w:rsidR="00374326" w:rsidRDefault="00374326" w:rsidP="00ED5125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3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4"/>
    <w:rsid w:val="00007BA0"/>
    <w:rsid w:val="0004218F"/>
    <w:rsid w:val="00084F55"/>
    <w:rsid w:val="000B4A49"/>
    <w:rsid w:val="000F15D5"/>
    <w:rsid w:val="00135FB0"/>
    <w:rsid w:val="0022168C"/>
    <w:rsid w:val="00374326"/>
    <w:rsid w:val="003D5F3C"/>
    <w:rsid w:val="0040125C"/>
    <w:rsid w:val="00535C71"/>
    <w:rsid w:val="0054499C"/>
    <w:rsid w:val="006F41AA"/>
    <w:rsid w:val="007B75FE"/>
    <w:rsid w:val="008D02A5"/>
    <w:rsid w:val="009068C8"/>
    <w:rsid w:val="00977035"/>
    <w:rsid w:val="0098238A"/>
    <w:rsid w:val="00983D53"/>
    <w:rsid w:val="009A7451"/>
    <w:rsid w:val="00A2678A"/>
    <w:rsid w:val="00A353C7"/>
    <w:rsid w:val="00A547E9"/>
    <w:rsid w:val="00A61361"/>
    <w:rsid w:val="00AD4B94"/>
    <w:rsid w:val="00AD6866"/>
    <w:rsid w:val="00B0493F"/>
    <w:rsid w:val="00B43877"/>
    <w:rsid w:val="00BA4B39"/>
    <w:rsid w:val="00BE1669"/>
    <w:rsid w:val="00BF1809"/>
    <w:rsid w:val="00C27148"/>
    <w:rsid w:val="00C703EE"/>
    <w:rsid w:val="00DC2E64"/>
    <w:rsid w:val="00DD4E55"/>
    <w:rsid w:val="00E01982"/>
    <w:rsid w:val="00E87617"/>
    <w:rsid w:val="00EB7FE8"/>
    <w:rsid w:val="00ED5125"/>
    <w:rsid w:val="00F033AD"/>
    <w:rsid w:val="00F1361E"/>
    <w:rsid w:val="00F33B90"/>
    <w:rsid w:val="00FC1D88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39"/>
    <w:rsid w:val="00F3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3ED8-961D-4AC6-BF82-7E021192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OSD MDV</cp:lastModifiedBy>
  <cp:revision>19</cp:revision>
  <cp:lastPrinted>2022-04-28T07:19:00Z</cp:lastPrinted>
  <dcterms:created xsi:type="dcterms:W3CDTF">2022-01-13T10:08:00Z</dcterms:created>
  <dcterms:modified xsi:type="dcterms:W3CDTF">2022-04-28T07:19:00Z</dcterms:modified>
</cp:coreProperties>
</file>