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13" w:type="dxa"/>
        <w:tblCellSpacing w:w="15" w:type="dxa"/>
        <w:tblCellMar>
          <w:left w:w="0" w:type="dxa"/>
          <w:right w:w="0" w:type="dxa"/>
        </w:tblCellMar>
        <w:tblLook w:val="0000"/>
      </w:tblPr>
      <w:tblGrid>
        <w:gridCol w:w="95"/>
        <w:gridCol w:w="9318"/>
      </w:tblGrid>
      <w:tr w:rsidR="009C350B">
        <w:trPr>
          <w:tblCellSpacing w:w="15" w:type="dxa"/>
        </w:trPr>
        <w:tc>
          <w:tcPr>
            <w:tcW w:w="50" w:type="dxa"/>
            <w:tcMar>
              <w:top w:w="15" w:type="dxa"/>
              <w:left w:w="15" w:type="dxa"/>
              <w:bottom w:w="15" w:type="dxa"/>
              <w:right w:w="15" w:type="dxa"/>
            </w:tcMar>
          </w:tcPr>
          <w:p w:rsidR="009C350B" w:rsidRDefault="009C350B">
            <w:pPr>
              <w:rPr>
                <w:rFonts w:eastAsia="Arial Unicode MS"/>
                <w:color w:val="000000"/>
                <w:sz w:val="20"/>
              </w:rPr>
            </w:pPr>
          </w:p>
        </w:tc>
        <w:tc>
          <w:tcPr>
            <w:tcW w:w="9273" w:type="dxa"/>
            <w:tcMar>
              <w:top w:w="15" w:type="dxa"/>
              <w:left w:w="15" w:type="dxa"/>
              <w:bottom w:w="15" w:type="dxa"/>
              <w:right w:w="15" w:type="dxa"/>
            </w:tcMar>
          </w:tcPr>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278"/>
              <w:gridCol w:w="7166"/>
              <w:gridCol w:w="783"/>
            </w:tblGrid>
            <w:tr w:rsidR="000C11D9">
              <w:trPr>
                <w:cantSplit/>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jc w:val="center"/>
                    <w:rPr>
                      <w:rStyle w:val="Siln"/>
                      <w:color w:val="000000"/>
                      <w:sz w:val="20"/>
                    </w:rPr>
                  </w:pPr>
                  <w:r>
                    <w:rPr>
                      <w:rStyle w:val="Siln"/>
                      <w:color w:val="000000"/>
                      <w:sz w:val="20"/>
                    </w:rPr>
                    <w:t>č. rozh.</w:t>
                  </w:r>
                </w:p>
                <w:p w:rsidR="000C11D9" w:rsidRDefault="000C11D9">
                  <w:pPr>
                    <w:jc w:val="center"/>
                    <w:rPr>
                      <w:rStyle w:val="Siln"/>
                      <w:color w:val="000000"/>
                      <w:sz w:val="20"/>
                    </w:rPr>
                  </w:pPr>
                  <w:r>
                    <w:rPr>
                      <w:rStyle w:val="Siln"/>
                      <w:color w:val="000000"/>
                      <w:sz w:val="20"/>
                    </w:rPr>
                    <w:t>čiastka OJ</w:t>
                  </w:r>
                </w:p>
              </w:tc>
              <w:tc>
                <w:tcPr>
                  <w:tcW w:w="0" w:type="auto"/>
                  <w:tcBorders>
                    <w:top w:val="outset" w:sz="6" w:space="0" w:color="auto"/>
                    <w:left w:val="outset" w:sz="6" w:space="0" w:color="auto"/>
                    <w:bottom w:val="outset" w:sz="6" w:space="0" w:color="auto"/>
                    <w:right w:val="outset" w:sz="6" w:space="0" w:color="auto"/>
                  </w:tcBorders>
                  <w:vAlign w:val="center"/>
                </w:tcPr>
                <w:p w:rsidR="005114DF" w:rsidRDefault="000C11D9">
                  <w:pPr>
                    <w:jc w:val="center"/>
                    <w:rPr>
                      <w:b/>
                      <w:color w:val="000000"/>
                      <w:sz w:val="20"/>
                    </w:rPr>
                  </w:pPr>
                  <w:r>
                    <w:rPr>
                      <w:rStyle w:val="Siln"/>
                      <w:color w:val="000000"/>
                      <w:sz w:val="20"/>
                    </w:rPr>
                    <w:t>Rozhodnutie Komisie v súlade so smernicou Rady 89/106/EHS</w:t>
                  </w:r>
                  <w:r>
                    <w:rPr>
                      <w:color w:val="000000"/>
                      <w:sz w:val="20"/>
                    </w:rPr>
                    <w:t xml:space="preserve"> </w:t>
                  </w:r>
                  <w:r w:rsidRPr="00914510">
                    <w:rPr>
                      <w:b/>
                      <w:color w:val="000000"/>
                      <w:sz w:val="20"/>
                    </w:rPr>
                    <w:t xml:space="preserve">– </w:t>
                  </w:r>
                </w:p>
                <w:p w:rsidR="000C11D9" w:rsidRDefault="000C11D9">
                  <w:pPr>
                    <w:jc w:val="center"/>
                    <w:rPr>
                      <w:b/>
                      <w:color w:val="000000"/>
                      <w:sz w:val="20"/>
                    </w:rPr>
                  </w:pPr>
                  <w:r w:rsidRPr="00914510">
                    <w:rPr>
                      <w:b/>
                      <w:color w:val="000000"/>
                      <w:sz w:val="20"/>
                    </w:rPr>
                    <w:t>preukazovanie zhody</w:t>
                  </w:r>
                  <w:r w:rsidR="005114DF">
                    <w:rPr>
                      <w:b/>
                      <w:color w:val="000000"/>
                      <w:sz w:val="20"/>
                    </w:rPr>
                    <w:t xml:space="preserve"> stavebných výrobkov</w:t>
                  </w:r>
                </w:p>
                <w:p w:rsidR="00A5098F" w:rsidRDefault="00A5098F">
                  <w:pPr>
                    <w:jc w:val="center"/>
                    <w:rPr>
                      <w:rFonts w:eastAsia="Arial Unicode MS"/>
                      <w:color w:val="000000"/>
                      <w:sz w:val="20"/>
                    </w:rPr>
                  </w:pPr>
                  <w:r>
                    <w:rPr>
                      <w:b/>
                      <w:color w:val="000000"/>
                      <w:sz w:val="20"/>
                    </w:rPr>
                    <w:t>aktualizované 30. 5. 2012</w:t>
                  </w:r>
                </w:p>
              </w:tc>
              <w:tc>
                <w:tcPr>
                  <w:tcW w:w="0" w:type="auto"/>
                  <w:tcBorders>
                    <w:top w:val="outset" w:sz="6" w:space="0" w:color="auto"/>
                    <w:left w:val="outset" w:sz="6" w:space="0" w:color="auto"/>
                    <w:bottom w:val="outset" w:sz="6" w:space="0" w:color="auto"/>
                    <w:right w:val="outset" w:sz="6" w:space="0" w:color="auto"/>
                  </w:tcBorders>
                </w:tcPr>
                <w:p w:rsidR="000C11D9" w:rsidRDefault="000C11D9">
                  <w:pPr>
                    <w:jc w:val="center"/>
                    <w:rPr>
                      <w:rStyle w:val="Siln"/>
                      <w:color w:val="000000"/>
                      <w:sz w:val="20"/>
                    </w:rPr>
                  </w:pPr>
                  <w:r>
                    <w:rPr>
                      <w:rStyle w:val="Siln"/>
                      <w:color w:val="000000"/>
                      <w:sz w:val="20"/>
                    </w:rPr>
                    <w:t>Mandát</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95/467/EC</w:t>
                  </w:r>
                </w:p>
                <w:p w:rsidR="000C11D9" w:rsidRDefault="007648BF" w:rsidP="007648BF">
                  <w:pPr>
                    <w:rPr>
                      <w:color w:val="000000"/>
                      <w:sz w:val="20"/>
                    </w:rPr>
                  </w:pPr>
                  <w:r>
                    <w:rPr>
                      <w:color w:val="000000"/>
                      <w:sz w:val="20"/>
                    </w:rPr>
                    <w:t xml:space="preserve">OJ </w:t>
                  </w:r>
                  <w:r w:rsidR="000C11D9">
                    <w:rPr>
                      <w:color w:val="000000"/>
                      <w:sz w:val="20"/>
                    </w:rPr>
                    <w:t>L 268</w:t>
                  </w:r>
                </w:p>
                <w:p w:rsidR="007648BF" w:rsidRDefault="007648BF" w:rsidP="007648BF">
                  <w:pPr>
                    <w:rPr>
                      <w:color w:val="000000"/>
                      <w:sz w:val="20"/>
                    </w:rPr>
                  </w:pPr>
                  <w:r>
                    <w:rPr>
                      <w:color w:val="000000"/>
                      <w:sz w:val="20"/>
                    </w:rPr>
                    <w:t>14.06.1995</w:t>
                  </w:r>
                </w:p>
                <w:p w:rsidR="007648BF" w:rsidRDefault="007648BF" w:rsidP="007648BF">
                  <w:pPr>
                    <w:rPr>
                      <w:sz w:val="20"/>
                    </w:rPr>
                  </w:pPr>
                  <w:r>
                    <w:rPr>
                      <w:color w:val="000000"/>
                      <w:sz w:val="20"/>
                    </w:rPr>
                    <w:t>p. 25</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24 October 1995 implementing Article 20 of Council Directive 89/106/EEC on construction products </w:t>
                  </w:r>
                </w:p>
                <w:p w:rsidR="000C11D9" w:rsidRDefault="000C11D9">
                  <w:pPr>
                    <w:rPr>
                      <w:rFonts w:eastAsia="Arial Unicode MS"/>
                      <w:color w:val="000000"/>
                      <w:sz w:val="20"/>
                    </w:rPr>
                  </w:pPr>
                  <w:r>
                    <w:rPr>
                      <w:color w:val="000000"/>
                      <w:sz w:val="20"/>
                    </w:rPr>
                    <w:t>ktorým sa vykonáva čl. 20 ods. 2 smernice Rady 89/106/EHS</w:t>
                  </w:r>
                </w:p>
              </w:tc>
              <w:tc>
                <w:tcPr>
                  <w:tcW w:w="0" w:type="auto"/>
                  <w:tcBorders>
                    <w:top w:val="outset" w:sz="6" w:space="0" w:color="auto"/>
                    <w:left w:val="outset" w:sz="6" w:space="0" w:color="auto"/>
                    <w:bottom w:val="outset" w:sz="6" w:space="0" w:color="auto"/>
                    <w:right w:val="outset" w:sz="6" w:space="0" w:color="auto"/>
                  </w:tcBorders>
                </w:tcPr>
                <w:p w:rsidR="000C11D9" w:rsidRDefault="00583FC3">
                  <w:pPr>
                    <w:rPr>
                      <w:color w:val="000000"/>
                      <w:sz w:val="20"/>
                    </w:rPr>
                  </w:pPr>
                  <w:r>
                    <w:rPr>
                      <w:color w:val="000000"/>
                      <w:sz w:val="20"/>
                    </w:rPr>
                    <w:t>CEN/</w:t>
                  </w:r>
                </w:p>
                <w:p w:rsidR="00583FC3" w:rsidRDefault="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96/577/EC</w:t>
                  </w:r>
                </w:p>
                <w:p w:rsidR="000C11D9" w:rsidRDefault="007648BF">
                  <w:pPr>
                    <w:rPr>
                      <w:color w:val="000000"/>
                      <w:sz w:val="20"/>
                    </w:rPr>
                  </w:pPr>
                  <w:r>
                    <w:rPr>
                      <w:color w:val="000000"/>
                      <w:sz w:val="20"/>
                    </w:rPr>
                    <w:t xml:space="preserve">OJ </w:t>
                  </w:r>
                  <w:r w:rsidR="000C11D9">
                    <w:rPr>
                      <w:color w:val="000000"/>
                      <w:sz w:val="20"/>
                    </w:rPr>
                    <w:t>L 254</w:t>
                  </w:r>
                </w:p>
                <w:p w:rsidR="007648BF" w:rsidRDefault="007648BF">
                  <w:pPr>
                    <w:rPr>
                      <w:color w:val="000000"/>
                      <w:sz w:val="20"/>
                    </w:rPr>
                  </w:pPr>
                  <w:r>
                    <w:rPr>
                      <w:color w:val="000000"/>
                      <w:sz w:val="20"/>
                    </w:rPr>
                    <w:t>08.10.1996</w:t>
                  </w:r>
                </w:p>
                <w:p w:rsidR="007648BF" w:rsidRDefault="007648BF">
                  <w:pPr>
                    <w:rPr>
                      <w:color w:val="000000"/>
                      <w:sz w:val="20"/>
                    </w:rPr>
                  </w:pPr>
                  <w:r>
                    <w:rPr>
                      <w:color w:val="000000"/>
                      <w:sz w:val="20"/>
                    </w:rPr>
                    <w:t>p. 44</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24 June 1996 on the procedure for attesting the conformity of construction products pursuant to Article 20 (2) of Council Directive 89/106/EEC as regards fixed fire-fighting systems (Text with EEA relevance)</w:t>
                  </w:r>
                </w:p>
                <w:p w:rsidR="000C11D9" w:rsidRDefault="000C11D9">
                  <w:pPr>
                    <w:rPr>
                      <w:rFonts w:eastAsia="Arial Unicode MS"/>
                      <w:color w:val="000000"/>
                      <w:sz w:val="20"/>
                    </w:rPr>
                  </w:pPr>
                  <w:r>
                    <w:rPr>
                      <w:color w:val="000000"/>
                      <w:sz w:val="20"/>
                    </w:rPr>
                    <w:t>stabilné protipožiarne systémy</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96/578/EC</w:t>
                  </w:r>
                </w:p>
                <w:p w:rsidR="000C11D9" w:rsidRDefault="007648BF">
                  <w:pPr>
                    <w:rPr>
                      <w:color w:val="000000"/>
                      <w:sz w:val="20"/>
                    </w:rPr>
                  </w:pPr>
                  <w:r>
                    <w:rPr>
                      <w:color w:val="000000"/>
                      <w:sz w:val="20"/>
                    </w:rPr>
                    <w:t xml:space="preserve">OJ </w:t>
                  </w:r>
                  <w:r w:rsidR="000C11D9">
                    <w:rPr>
                      <w:color w:val="000000"/>
                      <w:sz w:val="20"/>
                    </w:rPr>
                    <w:t>L 254</w:t>
                  </w:r>
                </w:p>
                <w:p w:rsidR="007648BF" w:rsidRDefault="007648BF">
                  <w:pPr>
                    <w:rPr>
                      <w:color w:val="000000"/>
                      <w:sz w:val="20"/>
                    </w:rPr>
                  </w:pPr>
                  <w:r>
                    <w:rPr>
                      <w:color w:val="000000"/>
                      <w:sz w:val="20"/>
                    </w:rPr>
                    <w:t>08.10.1996</w:t>
                  </w:r>
                </w:p>
                <w:p w:rsidR="007648BF" w:rsidRDefault="007648BF">
                  <w:pPr>
                    <w:rPr>
                      <w:color w:val="000000"/>
                      <w:sz w:val="20"/>
                    </w:rPr>
                  </w:pPr>
                  <w:r>
                    <w:rPr>
                      <w:color w:val="000000"/>
                      <w:sz w:val="20"/>
                    </w:rPr>
                    <w:t>p. 49</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24 June 1996 on the procedure for attesting the conformity of construction products pursuant to Article 20 (2) of Council Directive 89/106/EEC as regards sanitary appliances (Text with EEA relevance)</w:t>
                  </w:r>
                </w:p>
                <w:p w:rsidR="000C11D9" w:rsidRDefault="000C11D9">
                  <w:pPr>
                    <w:rPr>
                      <w:rFonts w:eastAsia="Arial Unicode MS"/>
                      <w:color w:val="000000"/>
                      <w:sz w:val="20"/>
                    </w:rPr>
                  </w:pPr>
                  <w:r>
                    <w:rPr>
                      <w:color w:val="000000"/>
                      <w:sz w:val="20"/>
                    </w:rPr>
                    <w:t xml:space="preserve">sanitárne zariadenia </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96/579/EC</w:t>
                  </w:r>
                </w:p>
                <w:p w:rsidR="000C11D9" w:rsidRDefault="007648BF">
                  <w:pPr>
                    <w:rPr>
                      <w:color w:val="000000"/>
                      <w:sz w:val="20"/>
                    </w:rPr>
                  </w:pPr>
                  <w:r>
                    <w:rPr>
                      <w:color w:val="000000"/>
                      <w:sz w:val="20"/>
                    </w:rPr>
                    <w:t xml:space="preserve">OJ </w:t>
                  </w:r>
                  <w:r w:rsidR="000C11D9">
                    <w:rPr>
                      <w:color w:val="000000"/>
                      <w:sz w:val="20"/>
                    </w:rPr>
                    <w:t>L 254</w:t>
                  </w:r>
                </w:p>
                <w:p w:rsidR="007648BF" w:rsidRDefault="007648BF">
                  <w:pPr>
                    <w:rPr>
                      <w:color w:val="000000"/>
                      <w:sz w:val="20"/>
                    </w:rPr>
                  </w:pPr>
                  <w:r>
                    <w:rPr>
                      <w:color w:val="000000"/>
                      <w:sz w:val="20"/>
                    </w:rPr>
                    <w:t>08.10.1996</w:t>
                  </w:r>
                </w:p>
                <w:p w:rsidR="007648BF" w:rsidRDefault="007648BF">
                  <w:pPr>
                    <w:rPr>
                      <w:color w:val="000000"/>
                      <w:sz w:val="20"/>
                    </w:rPr>
                  </w:pPr>
                  <w:r>
                    <w:rPr>
                      <w:color w:val="000000"/>
                      <w:sz w:val="20"/>
                    </w:rPr>
                    <w:t>p. 52</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24 June 1996 on the procedure for attesting the conformity of construction products pursuant to Article 20 (2) of Council Directive 89/106/EEC as regards circulation fixtures (Text with EEA relevance) </w:t>
                  </w:r>
                </w:p>
                <w:p w:rsidR="000C11D9" w:rsidRDefault="000C11D9">
                  <w:pPr>
                    <w:rPr>
                      <w:rFonts w:eastAsia="Arial Unicode MS"/>
                      <w:color w:val="000000"/>
                      <w:sz w:val="20"/>
                    </w:rPr>
                  </w:pPr>
                  <w:r>
                    <w:rPr>
                      <w:color w:val="000000"/>
                      <w:sz w:val="20"/>
                    </w:rPr>
                    <w:t>vybavenie pozemných komunikácií</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96/580/EC</w:t>
                  </w:r>
                </w:p>
                <w:p w:rsidR="000C11D9" w:rsidRDefault="007648BF">
                  <w:pPr>
                    <w:rPr>
                      <w:color w:val="000000"/>
                      <w:sz w:val="20"/>
                    </w:rPr>
                  </w:pPr>
                  <w:r>
                    <w:rPr>
                      <w:color w:val="000000"/>
                      <w:sz w:val="20"/>
                    </w:rPr>
                    <w:t xml:space="preserve">OJ </w:t>
                  </w:r>
                  <w:r w:rsidR="000C11D9">
                    <w:rPr>
                      <w:color w:val="000000"/>
                      <w:sz w:val="20"/>
                    </w:rPr>
                    <w:t>L 254</w:t>
                  </w:r>
                </w:p>
                <w:p w:rsidR="007648BF" w:rsidRDefault="007648BF" w:rsidP="007648BF">
                  <w:pPr>
                    <w:rPr>
                      <w:color w:val="000000"/>
                      <w:sz w:val="20"/>
                    </w:rPr>
                  </w:pPr>
                  <w:r>
                    <w:rPr>
                      <w:color w:val="000000"/>
                      <w:sz w:val="20"/>
                    </w:rPr>
                    <w:t>08.10.1996</w:t>
                  </w:r>
                </w:p>
                <w:p w:rsidR="007648BF" w:rsidRDefault="007648BF" w:rsidP="007648BF">
                  <w:pPr>
                    <w:rPr>
                      <w:color w:val="000000"/>
                      <w:sz w:val="20"/>
                    </w:rPr>
                  </w:pPr>
                  <w:r>
                    <w:rPr>
                      <w:color w:val="000000"/>
                      <w:sz w:val="20"/>
                    </w:rPr>
                    <w:t>p. 56</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24 June 1996 on the procedure for attesting the conformity of construction products pursuant to Article 20 (2) of Council Directive 89/106/EEC as regards curtain walling (Text with EEA relevance)</w:t>
                  </w:r>
                </w:p>
                <w:p w:rsidR="000C11D9" w:rsidRDefault="000C11D9">
                  <w:pPr>
                    <w:rPr>
                      <w:rFonts w:eastAsia="Arial Unicode MS"/>
                      <w:color w:val="000000"/>
                      <w:sz w:val="20"/>
                    </w:rPr>
                  </w:pPr>
                  <w:r>
                    <w:rPr>
                      <w:color w:val="000000"/>
                      <w:sz w:val="20"/>
                    </w:rPr>
                    <w:t xml:space="preserve"> závesné steny</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96/581/EC</w:t>
                  </w:r>
                </w:p>
                <w:p w:rsidR="000C11D9" w:rsidRDefault="007648BF">
                  <w:pPr>
                    <w:rPr>
                      <w:color w:val="000000"/>
                      <w:sz w:val="20"/>
                    </w:rPr>
                  </w:pPr>
                  <w:r>
                    <w:rPr>
                      <w:color w:val="000000"/>
                      <w:sz w:val="20"/>
                    </w:rPr>
                    <w:t xml:space="preserve">OJ </w:t>
                  </w:r>
                  <w:r w:rsidR="000C11D9">
                    <w:rPr>
                      <w:color w:val="000000"/>
                      <w:sz w:val="20"/>
                    </w:rPr>
                    <w:t>L 254</w:t>
                  </w:r>
                </w:p>
                <w:p w:rsidR="007648BF" w:rsidRDefault="007648BF" w:rsidP="007648BF">
                  <w:pPr>
                    <w:rPr>
                      <w:color w:val="000000"/>
                      <w:sz w:val="20"/>
                    </w:rPr>
                  </w:pPr>
                  <w:r>
                    <w:rPr>
                      <w:color w:val="000000"/>
                      <w:sz w:val="20"/>
                    </w:rPr>
                    <w:t>08.10.1996</w:t>
                  </w:r>
                </w:p>
                <w:p w:rsidR="007648BF" w:rsidRDefault="007648BF" w:rsidP="007648BF">
                  <w:pPr>
                    <w:rPr>
                      <w:color w:val="000000"/>
                      <w:sz w:val="20"/>
                    </w:rPr>
                  </w:pPr>
                  <w:r>
                    <w:rPr>
                      <w:color w:val="000000"/>
                      <w:sz w:val="20"/>
                    </w:rPr>
                    <w:t>p. 59</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24 June 1996 on the procedure for attesting the conformity of construction products pursuant to Article 20 (2) of Council Directive 89/106/EEC as regards geotextiles (Text with EEA relevance) </w:t>
                  </w:r>
                </w:p>
                <w:p w:rsidR="000C11D9" w:rsidRDefault="000C11D9">
                  <w:pPr>
                    <w:rPr>
                      <w:rFonts w:eastAsia="Arial Unicode MS"/>
                      <w:color w:val="000000"/>
                      <w:sz w:val="20"/>
                    </w:rPr>
                  </w:pPr>
                  <w:r>
                    <w:rPr>
                      <w:color w:val="000000"/>
                      <w:sz w:val="20"/>
                    </w:rPr>
                    <w:t>geotextílie</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96/582/EC</w:t>
                  </w:r>
                </w:p>
                <w:p w:rsidR="000C11D9" w:rsidRDefault="007648BF">
                  <w:pPr>
                    <w:rPr>
                      <w:color w:val="000000"/>
                      <w:sz w:val="20"/>
                    </w:rPr>
                  </w:pPr>
                  <w:r>
                    <w:rPr>
                      <w:color w:val="000000"/>
                      <w:sz w:val="20"/>
                    </w:rPr>
                    <w:t xml:space="preserve">OJ </w:t>
                  </w:r>
                  <w:r w:rsidR="000C11D9">
                    <w:rPr>
                      <w:color w:val="000000"/>
                      <w:sz w:val="20"/>
                    </w:rPr>
                    <w:t>L 254</w:t>
                  </w:r>
                </w:p>
                <w:p w:rsidR="007648BF" w:rsidRDefault="007648BF" w:rsidP="007648BF">
                  <w:pPr>
                    <w:rPr>
                      <w:color w:val="000000"/>
                      <w:sz w:val="20"/>
                    </w:rPr>
                  </w:pPr>
                  <w:r>
                    <w:rPr>
                      <w:color w:val="000000"/>
                      <w:sz w:val="20"/>
                    </w:rPr>
                    <w:t>08.10.1996</w:t>
                  </w:r>
                </w:p>
                <w:p w:rsidR="007648BF" w:rsidRDefault="007648BF" w:rsidP="007648BF">
                  <w:pPr>
                    <w:rPr>
                      <w:color w:val="000000"/>
                      <w:sz w:val="20"/>
                    </w:rPr>
                  </w:pPr>
                  <w:r>
                    <w:rPr>
                      <w:color w:val="000000"/>
                      <w:sz w:val="20"/>
                    </w:rPr>
                    <w:t>p. 62</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24 June 1996 on the procedure for attesting the conformity of construction products pursuant to Article 20 (2) of Council Directive 89/106/EEC as regards structural sealant glazing systems and metal anchors for concrete (Text with EEA relevance)</w:t>
                  </w:r>
                </w:p>
                <w:p w:rsidR="000C11D9" w:rsidRDefault="000C11D9">
                  <w:pPr>
                    <w:rPr>
                      <w:rFonts w:eastAsia="Arial Unicode MS"/>
                      <w:color w:val="000000"/>
                      <w:sz w:val="20"/>
                    </w:rPr>
                  </w:pPr>
                  <w:r>
                    <w:rPr>
                      <w:color w:val="000000"/>
                      <w:sz w:val="20"/>
                    </w:rPr>
                    <w:t xml:space="preserve">konštrukčné tesnené systémy zasklenia a kovové kotvy do betónu </w:t>
                  </w:r>
                </w:p>
              </w:tc>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97/161/EC</w:t>
                  </w:r>
                </w:p>
                <w:p w:rsidR="000C11D9" w:rsidRDefault="007648BF">
                  <w:pPr>
                    <w:rPr>
                      <w:color w:val="000000"/>
                      <w:sz w:val="20"/>
                    </w:rPr>
                  </w:pPr>
                  <w:r>
                    <w:rPr>
                      <w:color w:val="000000"/>
                      <w:sz w:val="20"/>
                    </w:rPr>
                    <w:t xml:space="preserve">OJ </w:t>
                  </w:r>
                  <w:r w:rsidR="000C11D9">
                    <w:rPr>
                      <w:color w:val="000000"/>
                      <w:sz w:val="20"/>
                    </w:rPr>
                    <w:t>L 062</w:t>
                  </w:r>
                </w:p>
                <w:p w:rsidR="007648BF" w:rsidRDefault="007648BF">
                  <w:pPr>
                    <w:rPr>
                      <w:color w:val="000000"/>
                      <w:sz w:val="20"/>
                    </w:rPr>
                  </w:pPr>
                  <w:r>
                    <w:rPr>
                      <w:color w:val="000000"/>
                      <w:sz w:val="20"/>
                    </w:rPr>
                    <w:t>04.03.1997</w:t>
                  </w:r>
                </w:p>
                <w:p w:rsidR="007648BF" w:rsidRDefault="007648BF">
                  <w:pPr>
                    <w:rPr>
                      <w:color w:val="000000"/>
                      <w:sz w:val="20"/>
                    </w:rPr>
                  </w:pPr>
                  <w:r>
                    <w:rPr>
                      <w:color w:val="000000"/>
                      <w:sz w:val="20"/>
                    </w:rPr>
                    <w:t>p. 41</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17 February 1997 on the procedure for attesting the conformity of construction products pursuant to Article 20 (2) of Council Directive 89/106/EEC as regards metal anchors for use in concrete for fixing lightweight systems (Text with EEA relevance) </w:t>
                  </w:r>
                </w:p>
                <w:p w:rsidR="000C11D9" w:rsidRDefault="000C11D9">
                  <w:pPr>
                    <w:rPr>
                      <w:rFonts w:eastAsia="Arial Unicode MS"/>
                      <w:color w:val="000000"/>
                      <w:sz w:val="20"/>
                    </w:rPr>
                  </w:pPr>
                  <w:r>
                    <w:rPr>
                      <w:color w:val="000000"/>
                      <w:sz w:val="20"/>
                    </w:rPr>
                    <w:t>kovové injektážne kotvy do betónu používané na upevnenie ľahkých systémov</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97/176/EC</w:t>
                  </w:r>
                </w:p>
                <w:p w:rsidR="000C11D9" w:rsidRDefault="007648BF">
                  <w:pPr>
                    <w:rPr>
                      <w:color w:val="000000"/>
                      <w:sz w:val="20"/>
                    </w:rPr>
                  </w:pPr>
                  <w:r>
                    <w:rPr>
                      <w:color w:val="000000"/>
                      <w:sz w:val="20"/>
                    </w:rPr>
                    <w:t xml:space="preserve">OJ </w:t>
                  </w:r>
                  <w:r w:rsidR="000C11D9">
                    <w:rPr>
                      <w:color w:val="000000"/>
                      <w:sz w:val="20"/>
                    </w:rPr>
                    <w:t>L 073</w:t>
                  </w:r>
                </w:p>
                <w:p w:rsidR="007648BF" w:rsidRDefault="007648BF">
                  <w:pPr>
                    <w:rPr>
                      <w:color w:val="000000"/>
                      <w:sz w:val="20"/>
                    </w:rPr>
                  </w:pPr>
                  <w:r>
                    <w:rPr>
                      <w:color w:val="000000"/>
                      <w:sz w:val="20"/>
                    </w:rPr>
                    <w:t>14.03.1997</w:t>
                  </w:r>
                </w:p>
                <w:p w:rsidR="007648BF" w:rsidRDefault="007648BF">
                  <w:pPr>
                    <w:rPr>
                      <w:color w:val="000000"/>
                      <w:sz w:val="20"/>
                    </w:rPr>
                  </w:pPr>
                  <w:r>
                    <w:rPr>
                      <w:color w:val="000000"/>
                      <w:sz w:val="20"/>
                    </w:rPr>
                    <w:t>p. 19</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17 February 1997 on the procedure for attesting the conformity of construction products pursuant to Article 20 (2) of Council Directive 89/106/EEC as regards structural timber products and ancillaries (Text with EEA relevance)</w:t>
                  </w:r>
                </w:p>
                <w:p w:rsidR="000C11D9" w:rsidRDefault="000C11D9">
                  <w:pPr>
                    <w:rPr>
                      <w:rFonts w:eastAsia="Arial Unicode MS"/>
                      <w:color w:val="000000"/>
                      <w:sz w:val="20"/>
                    </w:rPr>
                  </w:pPr>
                  <w:r>
                    <w:rPr>
                      <w:color w:val="000000"/>
                      <w:sz w:val="20"/>
                    </w:rPr>
                    <w:t xml:space="preserve">výrobky z konštrukčného dreva a doplnkové výrobky </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97/177/EC</w:t>
                  </w:r>
                </w:p>
                <w:p w:rsidR="000C11D9" w:rsidRDefault="007648BF">
                  <w:pPr>
                    <w:rPr>
                      <w:color w:val="000000"/>
                      <w:sz w:val="20"/>
                    </w:rPr>
                  </w:pPr>
                  <w:r>
                    <w:rPr>
                      <w:color w:val="000000"/>
                      <w:sz w:val="20"/>
                    </w:rPr>
                    <w:t xml:space="preserve">OJ </w:t>
                  </w:r>
                  <w:r w:rsidR="000C11D9">
                    <w:rPr>
                      <w:color w:val="000000"/>
                      <w:sz w:val="20"/>
                    </w:rPr>
                    <w:t>L 073</w:t>
                  </w:r>
                </w:p>
                <w:p w:rsidR="007648BF" w:rsidRDefault="007648BF" w:rsidP="007648BF">
                  <w:pPr>
                    <w:rPr>
                      <w:color w:val="000000"/>
                      <w:sz w:val="20"/>
                    </w:rPr>
                  </w:pPr>
                  <w:r>
                    <w:rPr>
                      <w:color w:val="000000"/>
                      <w:sz w:val="20"/>
                    </w:rPr>
                    <w:t>14.03.1997</w:t>
                  </w:r>
                </w:p>
                <w:p w:rsidR="007648BF" w:rsidRDefault="007648BF" w:rsidP="007648BF">
                  <w:pPr>
                    <w:rPr>
                      <w:color w:val="000000"/>
                      <w:sz w:val="20"/>
                    </w:rPr>
                  </w:pPr>
                  <w:r>
                    <w:rPr>
                      <w:color w:val="000000"/>
                      <w:sz w:val="20"/>
                    </w:rPr>
                    <w:t>p. 24</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17 February 1997 on the procedure for attesting the conformity of construction products pursuant to Article 20 (2) of Council Directive 89/106/EEC as regards metal injection anchors for use in masonry (Text with EEA relevance) </w:t>
                  </w:r>
                </w:p>
                <w:p w:rsidR="000C11D9" w:rsidRDefault="000C11D9">
                  <w:pPr>
                    <w:rPr>
                      <w:rFonts w:eastAsia="Arial Unicode MS"/>
                      <w:color w:val="000000"/>
                      <w:sz w:val="20"/>
                    </w:rPr>
                  </w:pPr>
                  <w:r>
                    <w:rPr>
                      <w:color w:val="000000"/>
                      <w:sz w:val="20"/>
                    </w:rPr>
                    <w:t>kovové injektované kotvy používané do muriva</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97/462/EC</w:t>
                  </w:r>
                </w:p>
                <w:p w:rsidR="000C11D9" w:rsidRDefault="007648BF">
                  <w:pPr>
                    <w:rPr>
                      <w:color w:val="000000"/>
                      <w:sz w:val="20"/>
                    </w:rPr>
                  </w:pPr>
                  <w:r>
                    <w:rPr>
                      <w:color w:val="000000"/>
                      <w:sz w:val="20"/>
                    </w:rPr>
                    <w:t xml:space="preserve">OJ </w:t>
                  </w:r>
                  <w:r w:rsidR="000C11D9">
                    <w:rPr>
                      <w:color w:val="000000"/>
                      <w:sz w:val="20"/>
                    </w:rPr>
                    <w:t>L 198</w:t>
                  </w:r>
                </w:p>
                <w:p w:rsidR="007648BF" w:rsidRDefault="007648BF">
                  <w:pPr>
                    <w:rPr>
                      <w:color w:val="000000"/>
                      <w:sz w:val="20"/>
                    </w:rPr>
                  </w:pPr>
                  <w:r>
                    <w:rPr>
                      <w:color w:val="000000"/>
                      <w:sz w:val="20"/>
                    </w:rPr>
                    <w:t>25.07.1997</w:t>
                  </w:r>
                </w:p>
                <w:p w:rsidR="007648BF" w:rsidRDefault="007648BF">
                  <w:pPr>
                    <w:rPr>
                      <w:color w:val="000000"/>
                      <w:sz w:val="20"/>
                    </w:rPr>
                  </w:pPr>
                  <w:r>
                    <w:rPr>
                      <w:color w:val="000000"/>
                      <w:sz w:val="20"/>
                    </w:rPr>
                    <w:t>p. 27</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27 June 1997 on the procedure for attesting the conformity of construction products pursuant to Article 20 (2) of Council Directive 89/106/EEC as regards wood-based panels (Text with EEA relevance)</w:t>
                  </w:r>
                </w:p>
                <w:p w:rsidR="000C11D9" w:rsidRDefault="000C11D9">
                  <w:pPr>
                    <w:rPr>
                      <w:rFonts w:eastAsia="Arial Unicode MS"/>
                      <w:color w:val="000000"/>
                      <w:sz w:val="20"/>
                    </w:rPr>
                  </w:pPr>
                  <w:r>
                    <w:rPr>
                      <w:color w:val="000000"/>
                      <w:sz w:val="20"/>
                    </w:rPr>
                    <w:t xml:space="preserve">panely na báze dreva </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97/463/EC</w:t>
                  </w:r>
                </w:p>
                <w:p w:rsidR="000C11D9" w:rsidRDefault="007648BF">
                  <w:pPr>
                    <w:rPr>
                      <w:color w:val="000000"/>
                      <w:sz w:val="20"/>
                    </w:rPr>
                  </w:pPr>
                  <w:r>
                    <w:rPr>
                      <w:color w:val="000000"/>
                      <w:sz w:val="20"/>
                    </w:rPr>
                    <w:t xml:space="preserve">OJ </w:t>
                  </w:r>
                  <w:r w:rsidR="000C11D9">
                    <w:rPr>
                      <w:color w:val="000000"/>
                      <w:sz w:val="20"/>
                    </w:rPr>
                    <w:t>L 198</w:t>
                  </w:r>
                </w:p>
                <w:p w:rsidR="007648BF" w:rsidRDefault="007648BF" w:rsidP="007648BF">
                  <w:pPr>
                    <w:rPr>
                      <w:color w:val="000000"/>
                      <w:sz w:val="20"/>
                    </w:rPr>
                  </w:pPr>
                  <w:r>
                    <w:rPr>
                      <w:color w:val="000000"/>
                      <w:sz w:val="20"/>
                    </w:rPr>
                    <w:t>25.07.1997</w:t>
                  </w:r>
                </w:p>
                <w:p w:rsidR="007648BF" w:rsidRDefault="007648BF" w:rsidP="007648BF">
                  <w:pPr>
                    <w:rPr>
                      <w:color w:val="000000"/>
                      <w:sz w:val="20"/>
                    </w:rPr>
                  </w:pPr>
                  <w:r>
                    <w:rPr>
                      <w:color w:val="000000"/>
                      <w:sz w:val="20"/>
                    </w:rPr>
                    <w:t>p. 31</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27 June 1997 on the procedure for attesting the conformity of construction products pursuant to Article 20 (2) of Council Directive 89/106/EEC as regards plastic anchors for use in concrete and masonry (Text with EEA relevance) </w:t>
                  </w:r>
                </w:p>
                <w:p w:rsidR="000C11D9" w:rsidRDefault="000C11D9">
                  <w:pPr>
                    <w:rPr>
                      <w:rFonts w:eastAsia="Arial Unicode MS"/>
                      <w:color w:val="000000"/>
                      <w:sz w:val="20"/>
                    </w:rPr>
                  </w:pPr>
                  <w:r>
                    <w:rPr>
                      <w:color w:val="000000"/>
                      <w:sz w:val="20"/>
                    </w:rPr>
                    <w:t>plastové kotvy používané do betónu a muriva</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lastRenderedPageBreak/>
                    <w:t>97/464/EC</w:t>
                  </w:r>
                </w:p>
                <w:p w:rsidR="000C11D9" w:rsidRDefault="007648BF">
                  <w:pPr>
                    <w:rPr>
                      <w:color w:val="000000"/>
                      <w:sz w:val="20"/>
                    </w:rPr>
                  </w:pPr>
                  <w:r>
                    <w:rPr>
                      <w:color w:val="000000"/>
                      <w:sz w:val="20"/>
                    </w:rPr>
                    <w:t xml:space="preserve">OJ </w:t>
                  </w:r>
                  <w:r w:rsidR="000C11D9">
                    <w:rPr>
                      <w:color w:val="000000"/>
                      <w:sz w:val="20"/>
                    </w:rPr>
                    <w:t>L 198</w:t>
                  </w:r>
                </w:p>
                <w:p w:rsidR="007648BF" w:rsidRDefault="007648BF" w:rsidP="007648BF">
                  <w:pPr>
                    <w:rPr>
                      <w:color w:val="000000"/>
                      <w:sz w:val="20"/>
                    </w:rPr>
                  </w:pPr>
                  <w:r>
                    <w:rPr>
                      <w:color w:val="000000"/>
                      <w:sz w:val="20"/>
                    </w:rPr>
                    <w:t>25.07.1997</w:t>
                  </w:r>
                </w:p>
                <w:p w:rsidR="007648BF" w:rsidRDefault="007648BF" w:rsidP="00030727">
                  <w:pPr>
                    <w:rPr>
                      <w:color w:val="000000"/>
                      <w:sz w:val="20"/>
                    </w:rPr>
                  </w:pPr>
                  <w:r>
                    <w:rPr>
                      <w:color w:val="000000"/>
                      <w:sz w:val="20"/>
                    </w:rPr>
                    <w:t xml:space="preserve">p. </w:t>
                  </w:r>
                  <w:r w:rsidR="00030727">
                    <w:rPr>
                      <w:color w:val="000000"/>
                      <w:sz w:val="20"/>
                    </w:rPr>
                    <w:t>33</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27 June 1997 on the procedure for attesting the conformity of construction products pursuant to Article 20 (2) of Council Directive 89/106/EEC as regards waste water engineering products (Text with EEA relevance) </w:t>
                  </w:r>
                </w:p>
                <w:p w:rsidR="000C11D9" w:rsidRDefault="000C11D9">
                  <w:pPr>
                    <w:rPr>
                      <w:rFonts w:eastAsia="Arial Unicode MS"/>
                      <w:color w:val="000000"/>
                      <w:sz w:val="20"/>
                    </w:rPr>
                  </w:pPr>
                  <w:r>
                    <w:rPr>
                      <w:color w:val="000000"/>
                      <w:sz w:val="20"/>
                    </w:rPr>
                    <w:t>výrobky pre kanalizačné systémy</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97/555/EC</w:t>
                  </w:r>
                </w:p>
                <w:p w:rsidR="000C11D9" w:rsidRDefault="00030727">
                  <w:pPr>
                    <w:rPr>
                      <w:color w:val="000000"/>
                      <w:sz w:val="20"/>
                    </w:rPr>
                  </w:pPr>
                  <w:r>
                    <w:rPr>
                      <w:color w:val="000000"/>
                      <w:sz w:val="20"/>
                    </w:rPr>
                    <w:t xml:space="preserve">OJ </w:t>
                  </w:r>
                  <w:r w:rsidR="000C11D9">
                    <w:rPr>
                      <w:color w:val="000000"/>
                      <w:sz w:val="20"/>
                    </w:rPr>
                    <w:t>L 229</w:t>
                  </w:r>
                </w:p>
                <w:p w:rsidR="00030727" w:rsidRDefault="00030727">
                  <w:pPr>
                    <w:rPr>
                      <w:color w:val="000000"/>
                      <w:sz w:val="20"/>
                    </w:rPr>
                  </w:pPr>
                  <w:r>
                    <w:rPr>
                      <w:color w:val="000000"/>
                      <w:sz w:val="20"/>
                    </w:rPr>
                    <w:t>20.08.1997</w:t>
                  </w:r>
                </w:p>
                <w:p w:rsidR="00030727" w:rsidRDefault="00030727">
                  <w:pPr>
                    <w:rPr>
                      <w:color w:val="000000"/>
                      <w:sz w:val="20"/>
                    </w:rPr>
                  </w:pPr>
                  <w:r>
                    <w:rPr>
                      <w:color w:val="000000"/>
                      <w:sz w:val="20"/>
                    </w:rPr>
                    <w:t>p. 9</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14 July 1997 on the procedure for attesting the conformity of construction products pursuant to Article 20 (2) of Council Directive 89/106/EEC as regards cements, building limes and other hydraulic binders (Text with EEA relevance) </w:t>
                  </w:r>
                </w:p>
                <w:p w:rsidR="000C11D9" w:rsidRDefault="000C11D9">
                  <w:pPr>
                    <w:rPr>
                      <w:rFonts w:eastAsia="Arial Unicode MS"/>
                      <w:color w:val="000000"/>
                      <w:sz w:val="20"/>
                    </w:rPr>
                  </w:pPr>
                  <w:r>
                    <w:rPr>
                      <w:color w:val="000000"/>
                      <w:sz w:val="20"/>
                    </w:rPr>
                    <w:t>cementy, stavebné vápna a ostatné hydraulické spojivá</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97/556/EC</w:t>
                  </w:r>
                </w:p>
                <w:p w:rsidR="000C11D9" w:rsidRDefault="00030727">
                  <w:pPr>
                    <w:rPr>
                      <w:color w:val="000000"/>
                      <w:sz w:val="20"/>
                    </w:rPr>
                  </w:pPr>
                  <w:r>
                    <w:rPr>
                      <w:color w:val="000000"/>
                      <w:sz w:val="20"/>
                    </w:rPr>
                    <w:t xml:space="preserve">OJ </w:t>
                  </w:r>
                  <w:r w:rsidR="000C11D9">
                    <w:rPr>
                      <w:color w:val="000000"/>
                      <w:sz w:val="20"/>
                    </w:rPr>
                    <w:t>L 229</w:t>
                  </w:r>
                </w:p>
                <w:p w:rsidR="00030727" w:rsidRDefault="00030727" w:rsidP="00030727">
                  <w:pPr>
                    <w:rPr>
                      <w:color w:val="000000"/>
                      <w:sz w:val="20"/>
                    </w:rPr>
                  </w:pPr>
                  <w:r>
                    <w:rPr>
                      <w:color w:val="000000"/>
                      <w:sz w:val="20"/>
                    </w:rPr>
                    <w:t>20.08.1997</w:t>
                  </w:r>
                </w:p>
                <w:p w:rsidR="00030727" w:rsidRDefault="00030727" w:rsidP="00030727">
                  <w:pPr>
                    <w:rPr>
                      <w:color w:val="000000"/>
                      <w:sz w:val="20"/>
                    </w:rPr>
                  </w:pPr>
                  <w:r>
                    <w:rPr>
                      <w:color w:val="000000"/>
                      <w:sz w:val="20"/>
                    </w:rPr>
                    <w:t>p. 14</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14 July 1997 on the procedure for attesting the conformity of construction products pursuant to Article 20 (2) of Council Directive 89/106/EEC as regards external thermal insulation composite systems/kits with rendering (ETICS) (Text with EEA relevance)</w:t>
                  </w:r>
                </w:p>
                <w:p w:rsidR="000C11D9" w:rsidRDefault="000C11D9">
                  <w:pPr>
                    <w:rPr>
                      <w:rFonts w:eastAsia="Arial Unicode MS"/>
                      <w:color w:val="000000"/>
                      <w:sz w:val="20"/>
                    </w:rPr>
                  </w:pPr>
                  <w:r>
                    <w:rPr>
                      <w:color w:val="000000"/>
                      <w:sz w:val="20"/>
                    </w:rPr>
                    <w:t xml:space="preserve">vonkajšie tepelno-izolačné systémy/zostavy s tenkovrstvovou omietkou (ETICS) </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97/597/EC</w:t>
                  </w:r>
                </w:p>
                <w:p w:rsidR="000C11D9" w:rsidRDefault="00030727">
                  <w:pPr>
                    <w:rPr>
                      <w:color w:val="000000"/>
                      <w:sz w:val="20"/>
                    </w:rPr>
                  </w:pPr>
                  <w:r>
                    <w:rPr>
                      <w:color w:val="000000"/>
                      <w:sz w:val="20"/>
                    </w:rPr>
                    <w:t xml:space="preserve">OJ </w:t>
                  </w:r>
                  <w:r w:rsidR="000C11D9">
                    <w:rPr>
                      <w:color w:val="000000"/>
                      <w:sz w:val="20"/>
                    </w:rPr>
                    <w:t>L 240</w:t>
                  </w:r>
                </w:p>
                <w:p w:rsidR="00030727" w:rsidRDefault="00030727">
                  <w:pPr>
                    <w:rPr>
                      <w:color w:val="000000"/>
                      <w:sz w:val="20"/>
                    </w:rPr>
                  </w:pPr>
                  <w:r>
                    <w:rPr>
                      <w:color w:val="000000"/>
                      <w:sz w:val="20"/>
                    </w:rPr>
                    <w:t>02.09.1997</w:t>
                  </w:r>
                </w:p>
                <w:p w:rsidR="00030727" w:rsidRDefault="00030727">
                  <w:pPr>
                    <w:rPr>
                      <w:color w:val="000000"/>
                      <w:sz w:val="20"/>
                    </w:rPr>
                  </w:pPr>
                  <w:r>
                    <w:rPr>
                      <w:color w:val="000000"/>
                      <w:sz w:val="20"/>
                    </w:rPr>
                    <w:t>p. 4</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14 July 1997 on the procedure for attesting the conformity of construction products pursuant to Article 20 (2) of Council Directive 89/106/EEC as regards reinforcing and prestressing steel for concrete (Text with EEA relevance)</w:t>
                  </w:r>
                </w:p>
                <w:p w:rsidR="000C11D9" w:rsidRDefault="000C11D9">
                  <w:pPr>
                    <w:rPr>
                      <w:rFonts w:eastAsia="Arial Unicode MS"/>
                      <w:color w:val="000000"/>
                      <w:sz w:val="20"/>
                    </w:rPr>
                  </w:pPr>
                  <w:r>
                    <w:rPr>
                      <w:color w:val="000000"/>
                      <w:sz w:val="20"/>
                    </w:rPr>
                    <w:t xml:space="preserve">betonárska a predpínacia oceľ </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97/638/EC</w:t>
                  </w:r>
                </w:p>
                <w:p w:rsidR="000C11D9" w:rsidRDefault="00030727">
                  <w:pPr>
                    <w:rPr>
                      <w:color w:val="000000"/>
                      <w:sz w:val="20"/>
                    </w:rPr>
                  </w:pPr>
                  <w:r>
                    <w:rPr>
                      <w:color w:val="000000"/>
                      <w:sz w:val="20"/>
                    </w:rPr>
                    <w:t xml:space="preserve">OJ </w:t>
                  </w:r>
                  <w:r w:rsidR="000C11D9">
                    <w:rPr>
                      <w:color w:val="000000"/>
                      <w:sz w:val="20"/>
                    </w:rPr>
                    <w:t>L 268</w:t>
                  </w:r>
                </w:p>
                <w:p w:rsidR="00030727" w:rsidRDefault="00030727">
                  <w:pPr>
                    <w:rPr>
                      <w:color w:val="000000"/>
                      <w:sz w:val="20"/>
                    </w:rPr>
                  </w:pPr>
                  <w:r>
                    <w:rPr>
                      <w:color w:val="000000"/>
                      <w:sz w:val="20"/>
                    </w:rPr>
                    <w:t>01.10.1997</w:t>
                  </w:r>
                </w:p>
                <w:p w:rsidR="00030727" w:rsidRDefault="00030727">
                  <w:pPr>
                    <w:rPr>
                      <w:color w:val="000000"/>
                      <w:sz w:val="20"/>
                    </w:rPr>
                  </w:pPr>
                  <w:r>
                    <w:rPr>
                      <w:color w:val="000000"/>
                      <w:sz w:val="20"/>
                    </w:rPr>
                    <w:t>p. 36</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19 September 1997 on the procedure for attesting the conformity of construction products pursuant to Article 20 (2) of Council Directive 89/106/EEC as regards fasteners for structural timber (Text with EEA relevance)</w:t>
                  </w:r>
                </w:p>
                <w:p w:rsidR="000C11D9" w:rsidRDefault="000C11D9">
                  <w:pPr>
                    <w:rPr>
                      <w:rFonts w:eastAsia="Arial Unicode MS"/>
                      <w:color w:val="000000"/>
                      <w:sz w:val="20"/>
                    </w:rPr>
                  </w:pPr>
                  <w:r>
                    <w:rPr>
                      <w:color w:val="000000"/>
                      <w:sz w:val="20"/>
                    </w:rPr>
                    <w:t xml:space="preserve">spojovacie prostriedky určené na konštrukčné drevo </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97/740/EC</w:t>
                  </w:r>
                </w:p>
                <w:p w:rsidR="000C11D9" w:rsidRDefault="00030727">
                  <w:pPr>
                    <w:rPr>
                      <w:color w:val="000000"/>
                      <w:sz w:val="20"/>
                    </w:rPr>
                  </w:pPr>
                  <w:r>
                    <w:rPr>
                      <w:color w:val="000000"/>
                      <w:sz w:val="20"/>
                    </w:rPr>
                    <w:t xml:space="preserve">OJ </w:t>
                  </w:r>
                  <w:r w:rsidR="000C11D9">
                    <w:rPr>
                      <w:color w:val="000000"/>
                      <w:sz w:val="20"/>
                    </w:rPr>
                    <w:t>L 299</w:t>
                  </w:r>
                </w:p>
                <w:p w:rsidR="00030727" w:rsidRDefault="00030727">
                  <w:pPr>
                    <w:rPr>
                      <w:color w:val="000000"/>
                      <w:sz w:val="20"/>
                    </w:rPr>
                  </w:pPr>
                  <w:r>
                    <w:rPr>
                      <w:color w:val="000000"/>
                      <w:sz w:val="20"/>
                    </w:rPr>
                    <w:t>04.11.1997</w:t>
                  </w:r>
                </w:p>
                <w:p w:rsidR="00030727" w:rsidRDefault="00030727">
                  <w:pPr>
                    <w:rPr>
                      <w:color w:val="000000"/>
                      <w:sz w:val="20"/>
                    </w:rPr>
                  </w:pPr>
                  <w:r>
                    <w:rPr>
                      <w:color w:val="000000"/>
                      <w:sz w:val="20"/>
                    </w:rPr>
                    <w:t>p. 42</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14 October 1997 on the procedure for attesting the conformity of construction products pursuant to Article 20 (2) of Council Directive 89/106/EEC as regards masonry and related products (Text with EEA relevance)</w:t>
                  </w:r>
                </w:p>
                <w:p w:rsidR="000C11D9" w:rsidRDefault="000C11D9">
                  <w:pPr>
                    <w:rPr>
                      <w:rFonts w:eastAsia="Arial Unicode MS"/>
                      <w:color w:val="000000"/>
                      <w:sz w:val="20"/>
                    </w:rPr>
                  </w:pPr>
                  <w:r>
                    <w:rPr>
                      <w:color w:val="000000"/>
                      <w:sz w:val="20"/>
                    </w:rPr>
                    <w:t xml:space="preserve">murivo a príbuzné výrobky </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97/808/EC</w:t>
                  </w:r>
                </w:p>
                <w:p w:rsidR="000C11D9" w:rsidRDefault="00030727">
                  <w:pPr>
                    <w:rPr>
                      <w:color w:val="000000"/>
                      <w:sz w:val="20"/>
                    </w:rPr>
                  </w:pPr>
                  <w:r>
                    <w:rPr>
                      <w:color w:val="000000"/>
                      <w:sz w:val="20"/>
                    </w:rPr>
                    <w:t xml:space="preserve">OJ </w:t>
                  </w:r>
                  <w:r w:rsidR="000C11D9">
                    <w:rPr>
                      <w:color w:val="000000"/>
                      <w:sz w:val="20"/>
                    </w:rPr>
                    <w:t>L 331</w:t>
                  </w:r>
                </w:p>
                <w:p w:rsidR="00030727" w:rsidRDefault="00030727">
                  <w:pPr>
                    <w:rPr>
                      <w:color w:val="000000"/>
                      <w:sz w:val="20"/>
                    </w:rPr>
                  </w:pPr>
                  <w:r>
                    <w:rPr>
                      <w:color w:val="000000"/>
                      <w:sz w:val="20"/>
                    </w:rPr>
                    <w:t>03.12.1997</w:t>
                  </w:r>
                </w:p>
                <w:p w:rsidR="00030727" w:rsidRDefault="00030727">
                  <w:pPr>
                    <w:rPr>
                      <w:color w:val="000000"/>
                      <w:sz w:val="20"/>
                    </w:rPr>
                  </w:pPr>
                  <w:r>
                    <w:rPr>
                      <w:color w:val="000000"/>
                      <w:sz w:val="20"/>
                    </w:rPr>
                    <w:t>p. 18</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20 November 1997 on the procedure for attesting the conformity of construction products pursuant to Article 20 (2) of Council Directive 89/106/EEC as regards floorings (Text with EEA relevance)</w:t>
                  </w:r>
                </w:p>
                <w:p w:rsidR="000C11D9" w:rsidRDefault="000C11D9">
                  <w:pPr>
                    <w:rPr>
                      <w:rFonts w:eastAsia="Arial Unicode MS"/>
                      <w:color w:val="000000"/>
                      <w:sz w:val="20"/>
                    </w:rPr>
                  </w:pPr>
                  <w:r>
                    <w:rPr>
                      <w:color w:val="000000"/>
                      <w:sz w:val="20"/>
                    </w:rPr>
                    <w:t xml:space="preserve">podlahoviny </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98/143/EC</w:t>
                  </w:r>
                </w:p>
                <w:p w:rsidR="000C11D9" w:rsidRDefault="00030727">
                  <w:pPr>
                    <w:rPr>
                      <w:color w:val="000000"/>
                      <w:sz w:val="20"/>
                    </w:rPr>
                  </w:pPr>
                  <w:r>
                    <w:rPr>
                      <w:color w:val="000000"/>
                      <w:sz w:val="20"/>
                    </w:rPr>
                    <w:t xml:space="preserve">OJ </w:t>
                  </w:r>
                  <w:r w:rsidR="000C11D9">
                    <w:rPr>
                      <w:color w:val="000000"/>
                      <w:sz w:val="20"/>
                    </w:rPr>
                    <w:t>L 042</w:t>
                  </w:r>
                </w:p>
                <w:p w:rsidR="00030727" w:rsidRDefault="00030727">
                  <w:pPr>
                    <w:rPr>
                      <w:color w:val="000000"/>
                      <w:sz w:val="20"/>
                    </w:rPr>
                  </w:pPr>
                  <w:r>
                    <w:rPr>
                      <w:color w:val="000000"/>
                      <w:sz w:val="20"/>
                    </w:rPr>
                    <w:t>14.02.1998</w:t>
                  </w:r>
                </w:p>
                <w:p w:rsidR="00030727" w:rsidRDefault="00030727">
                  <w:pPr>
                    <w:rPr>
                      <w:color w:val="000000"/>
                      <w:sz w:val="20"/>
                    </w:rPr>
                  </w:pPr>
                  <w:r>
                    <w:rPr>
                      <w:color w:val="000000"/>
                      <w:sz w:val="20"/>
                    </w:rPr>
                    <w:t>p. 58</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3 February 1998 on the procedure for attesting the conformity of construction products pursuant to Article 20(2) of Council Directive 89/106/EEC as regards systems of mechanically fastened flexible roof waterproofing membranes (Text with EEA relevance) </w:t>
                  </w:r>
                </w:p>
                <w:p w:rsidR="000C11D9" w:rsidRDefault="000C11D9">
                  <w:pPr>
                    <w:rPr>
                      <w:rFonts w:eastAsia="Arial Unicode MS"/>
                      <w:color w:val="000000"/>
                      <w:sz w:val="20"/>
                    </w:rPr>
                  </w:pPr>
                  <w:r>
                    <w:rPr>
                      <w:color w:val="000000"/>
                      <w:sz w:val="20"/>
                    </w:rPr>
                    <w:t>systémy mechanicky upevňovaných pružných strešných vodotesných membrán</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98/213/EC</w:t>
                  </w:r>
                </w:p>
                <w:p w:rsidR="000C11D9" w:rsidRDefault="00030727">
                  <w:pPr>
                    <w:rPr>
                      <w:color w:val="000000"/>
                      <w:sz w:val="20"/>
                    </w:rPr>
                  </w:pPr>
                  <w:r>
                    <w:rPr>
                      <w:color w:val="000000"/>
                      <w:sz w:val="20"/>
                    </w:rPr>
                    <w:t xml:space="preserve">OJ </w:t>
                  </w:r>
                  <w:r w:rsidR="000C11D9">
                    <w:rPr>
                      <w:color w:val="000000"/>
                      <w:sz w:val="20"/>
                    </w:rPr>
                    <w:t>L 080</w:t>
                  </w:r>
                </w:p>
                <w:p w:rsidR="00030727" w:rsidRDefault="00030727">
                  <w:pPr>
                    <w:rPr>
                      <w:color w:val="000000"/>
                      <w:sz w:val="20"/>
                    </w:rPr>
                  </w:pPr>
                  <w:r>
                    <w:rPr>
                      <w:color w:val="000000"/>
                      <w:sz w:val="20"/>
                    </w:rPr>
                    <w:t>18.03.1998</w:t>
                  </w:r>
                </w:p>
                <w:p w:rsidR="00030727" w:rsidRDefault="00030727">
                  <w:pPr>
                    <w:rPr>
                      <w:color w:val="000000"/>
                      <w:sz w:val="20"/>
                    </w:rPr>
                  </w:pPr>
                  <w:r>
                    <w:rPr>
                      <w:color w:val="000000"/>
                      <w:sz w:val="20"/>
                    </w:rPr>
                    <w:t>p. 41</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9 March 1998 on the procedure for attesting the conformity of construction products pursuant to Article 20(2) of Council Directive 89/106/EEC as regards internal partition kits (Text with EEA relevance)</w:t>
                  </w:r>
                </w:p>
                <w:p w:rsidR="000C11D9" w:rsidRDefault="000C11D9">
                  <w:pPr>
                    <w:rPr>
                      <w:rFonts w:eastAsia="Arial Unicode MS"/>
                      <w:color w:val="000000"/>
                      <w:sz w:val="20"/>
                    </w:rPr>
                  </w:pPr>
                  <w:r>
                    <w:rPr>
                      <w:color w:val="000000"/>
                      <w:sz w:val="20"/>
                    </w:rPr>
                    <w:t xml:space="preserve">zostavy vnútorných priečok </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98/214/EC</w:t>
                  </w:r>
                </w:p>
                <w:p w:rsidR="000C11D9" w:rsidRDefault="00232A05">
                  <w:pPr>
                    <w:rPr>
                      <w:color w:val="000000"/>
                      <w:sz w:val="20"/>
                    </w:rPr>
                  </w:pPr>
                  <w:r>
                    <w:rPr>
                      <w:color w:val="000000"/>
                      <w:sz w:val="20"/>
                    </w:rPr>
                    <w:t xml:space="preserve">OJ </w:t>
                  </w:r>
                  <w:r w:rsidR="000C11D9">
                    <w:rPr>
                      <w:color w:val="000000"/>
                      <w:sz w:val="20"/>
                    </w:rPr>
                    <w:t>L 080</w:t>
                  </w:r>
                </w:p>
                <w:p w:rsidR="00232A05" w:rsidRDefault="00232A05" w:rsidP="00232A05">
                  <w:pPr>
                    <w:rPr>
                      <w:color w:val="000000"/>
                      <w:sz w:val="20"/>
                    </w:rPr>
                  </w:pPr>
                  <w:r>
                    <w:rPr>
                      <w:color w:val="000000"/>
                      <w:sz w:val="20"/>
                    </w:rPr>
                    <w:t>18.03.1998</w:t>
                  </w:r>
                </w:p>
                <w:p w:rsidR="00232A05" w:rsidRDefault="00232A05" w:rsidP="00232A05">
                  <w:pPr>
                    <w:rPr>
                      <w:color w:val="000000"/>
                      <w:sz w:val="20"/>
                    </w:rPr>
                  </w:pPr>
                  <w:r>
                    <w:rPr>
                      <w:color w:val="000000"/>
                      <w:sz w:val="20"/>
                    </w:rPr>
                    <w:t>p. 46</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9 March 1998 on the procedure for attesting the conformity of construction products pursuant to Article 20(2) of Council Directive 89/106/EEC as regards structural metallic products and ancillaries (Text with EEA relevance) </w:t>
                  </w:r>
                </w:p>
                <w:p w:rsidR="000C11D9" w:rsidRDefault="000C11D9">
                  <w:pPr>
                    <w:rPr>
                      <w:rFonts w:eastAsia="Arial Unicode MS"/>
                      <w:color w:val="000000"/>
                      <w:sz w:val="20"/>
                    </w:rPr>
                  </w:pPr>
                  <w:r>
                    <w:rPr>
                      <w:color w:val="000000"/>
                      <w:sz w:val="20"/>
                    </w:rPr>
                    <w:t>výrobky z konštrukčných kovov</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98/279/EC</w:t>
                  </w:r>
                </w:p>
                <w:p w:rsidR="000C11D9" w:rsidRDefault="001106D8">
                  <w:pPr>
                    <w:rPr>
                      <w:color w:val="000000"/>
                      <w:sz w:val="20"/>
                    </w:rPr>
                  </w:pPr>
                  <w:r>
                    <w:rPr>
                      <w:color w:val="000000"/>
                      <w:sz w:val="20"/>
                    </w:rPr>
                    <w:t xml:space="preserve">OJ </w:t>
                  </w:r>
                  <w:r w:rsidR="000C11D9">
                    <w:rPr>
                      <w:color w:val="000000"/>
                      <w:sz w:val="20"/>
                    </w:rPr>
                    <w:t>L 127</w:t>
                  </w:r>
                </w:p>
                <w:p w:rsidR="001106D8" w:rsidRDefault="001106D8">
                  <w:pPr>
                    <w:rPr>
                      <w:color w:val="000000"/>
                      <w:sz w:val="20"/>
                    </w:rPr>
                  </w:pPr>
                  <w:r>
                    <w:rPr>
                      <w:color w:val="000000"/>
                      <w:sz w:val="20"/>
                    </w:rPr>
                    <w:t>29.04.1998</w:t>
                  </w:r>
                </w:p>
                <w:p w:rsidR="001106D8" w:rsidRDefault="001106D8">
                  <w:pPr>
                    <w:rPr>
                      <w:color w:val="000000"/>
                      <w:sz w:val="20"/>
                    </w:rPr>
                  </w:pPr>
                  <w:r>
                    <w:rPr>
                      <w:color w:val="000000"/>
                      <w:sz w:val="20"/>
                    </w:rPr>
                    <w:t>p. 26</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5 December 1997 on the procedure for attesting the conformity of construction products pursuant to Article 20(2) of Council Directive 89/106/EEC as regards non load-bearing permanent shuttering kits/systems based on hollow blocks or panels of insulating materials and, sometimes, concrete (Text with EEA relevance)</w:t>
                  </w:r>
                </w:p>
                <w:p w:rsidR="000C11D9" w:rsidRDefault="000C11D9">
                  <w:pPr>
                    <w:rPr>
                      <w:rFonts w:eastAsia="Arial Unicode MS"/>
                      <w:color w:val="000000"/>
                      <w:sz w:val="20"/>
                    </w:rPr>
                  </w:pPr>
                  <w:r>
                    <w:rPr>
                      <w:color w:val="000000"/>
                      <w:sz w:val="20"/>
                    </w:rPr>
                    <w:t xml:space="preserve">nesamonosné trvalé debniace zostavy/systémy na báze dutých tvárnic alebo panelov vyrobených z izolačných materiálov a niekedy betónu  </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98/436/EC</w:t>
                  </w:r>
                </w:p>
                <w:p w:rsidR="000C11D9" w:rsidRDefault="001106D8">
                  <w:pPr>
                    <w:rPr>
                      <w:color w:val="000000"/>
                      <w:sz w:val="20"/>
                    </w:rPr>
                  </w:pPr>
                  <w:r>
                    <w:rPr>
                      <w:color w:val="000000"/>
                      <w:sz w:val="20"/>
                    </w:rPr>
                    <w:t xml:space="preserve">OJ </w:t>
                  </w:r>
                  <w:r w:rsidR="000C11D9">
                    <w:rPr>
                      <w:color w:val="000000"/>
                      <w:sz w:val="20"/>
                    </w:rPr>
                    <w:t>L 194</w:t>
                  </w:r>
                </w:p>
                <w:p w:rsidR="001106D8" w:rsidRDefault="001106D8">
                  <w:pPr>
                    <w:rPr>
                      <w:color w:val="000000"/>
                      <w:sz w:val="20"/>
                    </w:rPr>
                  </w:pPr>
                  <w:r>
                    <w:rPr>
                      <w:color w:val="000000"/>
                      <w:sz w:val="20"/>
                    </w:rPr>
                    <w:t>10.07.1998</w:t>
                  </w:r>
                </w:p>
                <w:p w:rsidR="001106D8" w:rsidRDefault="001106D8">
                  <w:pPr>
                    <w:rPr>
                      <w:color w:val="000000"/>
                      <w:sz w:val="20"/>
                    </w:rPr>
                  </w:pPr>
                  <w:r>
                    <w:rPr>
                      <w:color w:val="000000"/>
                      <w:sz w:val="20"/>
                    </w:rPr>
                    <w:t>p. 30</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22 June 1998 on the procedure for attesting the conformity of construction products pursuant to Article 20(2) of Council Directive 89/106/EEC as regards roof coverings, rooflights, roof windows and ancillary products (notified under document number C(1998) 1598) (Text with EEA relevance) </w:t>
                  </w:r>
                </w:p>
                <w:p w:rsidR="000C11D9" w:rsidRDefault="000C11D9">
                  <w:pPr>
                    <w:rPr>
                      <w:rFonts w:eastAsia="Arial Unicode MS"/>
                      <w:color w:val="000000"/>
                      <w:sz w:val="20"/>
                    </w:rPr>
                  </w:pPr>
                  <w:r>
                    <w:rPr>
                      <w:color w:val="000000"/>
                      <w:sz w:val="20"/>
                    </w:rPr>
                    <w:t>strešná krytina, strešné svetlíky, strešné okná a doplnkové výrobky</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98/437/EC</w:t>
                  </w:r>
                </w:p>
                <w:p w:rsidR="000C11D9" w:rsidRDefault="001106D8">
                  <w:pPr>
                    <w:rPr>
                      <w:color w:val="000000"/>
                      <w:sz w:val="20"/>
                    </w:rPr>
                  </w:pPr>
                  <w:r>
                    <w:rPr>
                      <w:color w:val="000000"/>
                      <w:sz w:val="20"/>
                    </w:rPr>
                    <w:lastRenderedPageBreak/>
                    <w:t xml:space="preserve">OJ </w:t>
                  </w:r>
                  <w:r w:rsidR="000C11D9">
                    <w:rPr>
                      <w:color w:val="000000"/>
                      <w:sz w:val="20"/>
                    </w:rPr>
                    <w:t>L 194</w:t>
                  </w:r>
                </w:p>
                <w:p w:rsidR="001106D8" w:rsidRDefault="001106D8" w:rsidP="001106D8">
                  <w:pPr>
                    <w:rPr>
                      <w:color w:val="000000"/>
                      <w:sz w:val="20"/>
                    </w:rPr>
                  </w:pPr>
                  <w:r>
                    <w:rPr>
                      <w:color w:val="000000"/>
                      <w:sz w:val="20"/>
                    </w:rPr>
                    <w:t>10.07.1998</w:t>
                  </w:r>
                </w:p>
                <w:p w:rsidR="001106D8" w:rsidRDefault="001106D8" w:rsidP="001106D8">
                  <w:pPr>
                    <w:rPr>
                      <w:color w:val="000000"/>
                      <w:sz w:val="20"/>
                    </w:rPr>
                  </w:pPr>
                  <w:r>
                    <w:rPr>
                      <w:color w:val="000000"/>
                      <w:sz w:val="20"/>
                    </w:rPr>
                    <w:t>p. 39</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lastRenderedPageBreak/>
                    <w:t xml:space="preserve">Commission Decision of 30 June 1998 on the procedure for attesting the conformity of </w:t>
                  </w:r>
                  <w:r>
                    <w:rPr>
                      <w:color w:val="000000"/>
                      <w:sz w:val="20"/>
                    </w:rPr>
                    <w:lastRenderedPageBreak/>
                    <w:t xml:space="preserve">construction products pursuant to Article 20(2) of Council Directive 89/106/EEC as regards internal and external wall and ceiling finishes (notified under document number C(1998) 1611) (Text with EEA relevance) </w:t>
                  </w:r>
                </w:p>
                <w:p w:rsidR="000C11D9" w:rsidRDefault="000C11D9">
                  <w:pPr>
                    <w:rPr>
                      <w:rFonts w:eastAsia="Arial Unicode MS"/>
                      <w:color w:val="000000"/>
                      <w:sz w:val="20"/>
                    </w:rPr>
                  </w:pPr>
                  <w:r>
                    <w:rPr>
                      <w:color w:val="000000"/>
                      <w:sz w:val="20"/>
                    </w:rPr>
                    <w:t>vonkajšie a vnútorné povrchové úpravy stien</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lastRenderedPageBreak/>
                    <w:t>CEN/</w:t>
                  </w:r>
                </w:p>
                <w:p w:rsidR="000C11D9" w:rsidRDefault="00583FC3" w:rsidP="00583FC3">
                  <w:pPr>
                    <w:rPr>
                      <w:color w:val="000000"/>
                      <w:sz w:val="20"/>
                    </w:rPr>
                  </w:pPr>
                  <w:r>
                    <w:rPr>
                      <w:color w:val="000000"/>
                      <w:sz w:val="20"/>
                    </w:rPr>
                    <w:lastRenderedPageBreak/>
                    <w:t>Cenelec</w:t>
                  </w:r>
                </w:p>
              </w:tc>
            </w:tr>
            <w:tr w:rsidR="000C11D9">
              <w:trPr>
                <w:cantSplit/>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lastRenderedPageBreak/>
                    <w:t>98/456/EC</w:t>
                  </w:r>
                </w:p>
                <w:p w:rsidR="000C11D9" w:rsidRDefault="001106D8">
                  <w:pPr>
                    <w:rPr>
                      <w:color w:val="000000"/>
                      <w:sz w:val="20"/>
                    </w:rPr>
                  </w:pPr>
                  <w:r>
                    <w:rPr>
                      <w:color w:val="000000"/>
                      <w:sz w:val="20"/>
                    </w:rPr>
                    <w:t xml:space="preserve">OJ </w:t>
                  </w:r>
                  <w:r w:rsidR="000C11D9">
                    <w:rPr>
                      <w:color w:val="000000"/>
                      <w:sz w:val="20"/>
                    </w:rPr>
                    <w:t>L 201</w:t>
                  </w:r>
                </w:p>
                <w:p w:rsidR="001106D8" w:rsidRDefault="001106D8" w:rsidP="001106D8">
                  <w:pPr>
                    <w:rPr>
                      <w:color w:val="000000"/>
                      <w:sz w:val="20"/>
                    </w:rPr>
                  </w:pPr>
                  <w:r>
                    <w:rPr>
                      <w:color w:val="000000"/>
                      <w:sz w:val="20"/>
                    </w:rPr>
                    <w:t>17.07.1998</w:t>
                  </w:r>
                </w:p>
                <w:p w:rsidR="001106D8" w:rsidRDefault="001106D8" w:rsidP="001106D8">
                  <w:pPr>
                    <w:rPr>
                      <w:color w:val="000000"/>
                      <w:sz w:val="20"/>
                    </w:rPr>
                  </w:pPr>
                  <w:r>
                    <w:rPr>
                      <w:color w:val="000000"/>
                      <w:sz w:val="20"/>
                    </w:rPr>
                    <w:t>p. 112</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3 July 1998 on the procedure for attesting the conformity of construction products pursuant to Article 20(2) of Council Directive 89/106/EEC as regards post-tensioning kits for the prestressing of structures (notified under document number C(1998) 1506) (Text with EEA relevance)</w:t>
                  </w:r>
                </w:p>
                <w:p w:rsidR="000C11D9" w:rsidRDefault="000C11D9">
                  <w:pPr>
                    <w:rPr>
                      <w:rFonts w:eastAsia="Arial Unicode MS"/>
                      <w:color w:val="000000"/>
                      <w:sz w:val="20"/>
                    </w:rPr>
                  </w:pPr>
                  <w:r>
                    <w:rPr>
                      <w:color w:val="000000"/>
                      <w:sz w:val="20"/>
                    </w:rPr>
                    <w:t xml:space="preserve">dodatočné predpínacie zostavy pre predpínanie konštrukcií </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98/598/EC</w:t>
                  </w:r>
                </w:p>
                <w:p w:rsidR="000C11D9" w:rsidRDefault="001106D8">
                  <w:pPr>
                    <w:rPr>
                      <w:color w:val="000000"/>
                      <w:sz w:val="20"/>
                    </w:rPr>
                  </w:pPr>
                  <w:r>
                    <w:rPr>
                      <w:color w:val="000000"/>
                      <w:sz w:val="20"/>
                    </w:rPr>
                    <w:t xml:space="preserve">OJ </w:t>
                  </w:r>
                  <w:r w:rsidR="000C11D9">
                    <w:rPr>
                      <w:color w:val="000000"/>
                      <w:sz w:val="20"/>
                    </w:rPr>
                    <w:t>L 287</w:t>
                  </w:r>
                </w:p>
                <w:p w:rsidR="001106D8" w:rsidRDefault="001106D8">
                  <w:pPr>
                    <w:rPr>
                      <w:color w:val="000000"/>
                      <w:sz w:val="20"/>
                    </w:rPr>
                  </w:pPr>
                  <w:r>
                    <w:rPr>
                      <w:color w:val="000000"/>
                      <w:sz w:val="20"/>
                    </w:rPr>
                    <w:t>24.10.1998</w:t>
                  </w:r>
                </w:p>
                <w:p w:rsidR="001106D8" w:rsidRDefault="001106D8" w:rsidP="001106D8">
                  <w:pPr>
                    <w:rPr>
                      <w:color w:val="000000"/>
                      <w:sz w:val="20"/>
                    </w:rPr>
                  </w:pPr>
                  <w:r>
                    <w:rPr>
                      <w:color w:val="000000"/>
                      <w:sz w:val="20"/>
                    </w:rPr>
                    <w:t>p. 25</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9 October 1998 on the procedure for attesting the conformity of construction products pursuant to Article 20(2) of Council Directive 89/106/EEC as regards aggregates </w:t>
                  </w:r>
                </w:p>
                <w:p w:rsidR="000C11D9" w:rsidRDefault="000C11D9">
                  <w:pPr>
                    <w:rPr>
                      <w:rFonts w:eastAsia="Arial Unicode MS"/>
                      <w:color w:val="000000"/>
                      <w:sz w:val="20"/>
                    </w:rPr>
                  </w:pPr>
                  <w:r>
                    <w:rPr>
                      <w:color w:val="000000"/>
                      <w:sz w:val="20"/>
                    </w:rPr>
                    <w:t>kamenivo</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cantSplit/>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98/599/EC</w:t>
                  </w:r>
                </w:p>
                <w:p w:rsidR="000C11D9" w:rsidRDefault="001106D8">
                  <w:pPr>
                    <w:rPr>
                      <w:color w:val="000000"/>
                      <w:sz w:val="20"/>
                    </w:rPr>
                  </w:pPr>
                  <w:r>
                    <w:rPr>
                      <w:color w:val="000000"/>
                      <w:sz w:val="20"/>
                    </w:rPr>
                    <w:t xml:space="preserve">OJ </w:t>
                  </w:r>
                  <w:r w:rsidR="000C11D9">
                    <w:rPr>
                      <w:color w:val="000000"/>
                      <w:sz w:val="20"/>
                    </w:rPr>
                    <w:t>L 287</w:t>
                  </w:r>
                </w:p>
                <w:p w:rsidR="001106D8" w:rsidRDefault="001106D8" w:rsidP="001106D8">
                  <w:pPr>
                    <w:rPr>
                      <w:color w:val="000000"/>
                      <w:sz w:val="20"/>
                    </w:rPr>
                  </w:pPr>
                  <w:r>
                    <w:rPr>
                      <w:color w:val="000000"/>
                      <w:sz w:val="20"/>
                    </w:rPr>
                    <w:t>24.10.1998</w:t>
                  </w:r>
                </w:p>
                <w:p w:rsidR="001106D8" w:rsidRDefault="001106D8" w:rsidP="001106D8">
                  <w:pPr>
                    <w:rPr>
                      <w:color w:val="000000"/>
                      <w:sz w:val="20"/>
                    </w:rPr>
                  </w:pPr>
                  <w:r>
                    <w:rPr>
                      <w:color w:val="000000"/>
                      <w:sz w:val="20"/>
                    </w:rPr>
                    <w:t>p. 30</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12 October 1998 on the procedure for attesting the conformity of construction products pursuant to Article 20(2) of Council Directive 89/106/EEC as regards liquid applied roof waterproofing kits (notified under document number C(1998) 2924) (Text with EEA relevance) </w:t>
                  </w:r>
                </w:p>
                <w:p w:rsidR="000C11D9" w:rsidRDefault="000C11D9">
                  <w:pPr>
                    <w:rPr>
                      <w:rFonts w:eastAsia="Arial Unicode MS"/>
                      <w:color w:val="000000"/>
                      <w:sz w:val="20"/>
                    </w:rPr>
                  </w:pPr>
                  <w:r>
                    <w:rPr>
                      <w:color w:val="000000"/>
                      <w:sz w:val="20"/>
                    </w:rPr>
                    <w:t>liate strešné vodotesné systémy</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98/600/EC</w:t>
                  </w:r>
                </w:p>
                <w:p w:rsidR="001106D8" w:rsidRDefault="001106D8" w:rsidP="001106D8">
                  <w:pPr>
                    <w:rPr>
                      <w:color w:val="000000"/>
                      <w:sz w:val="20"/>
                    </w:rPr>
                  </w:pPr>
                  <w:r>
                    <w:rPr>
                      <w:color w:val="000000"/>
                      <w:sz w:val="20"/>
                    </w:rPr>
                    <w:t xml:space="preserve">OJ </w:t>
                  </w:r>
                  <w:r w:rsidR="000C11D9">
                    <w:rPr>
                      <w:color w:val="000000"/>
                      <w:sz w:val="20"/>
                    </w:rPr>
                    <w:t>L</w:t>
                  </w:r>
                  <w:r>
                    <w:rPr>
                      <w:color w:val="000000"/>
                      <w:sz w:val="20"/>
                    </w:rPr>
                    <w:t xml:space="preserve"> 287</w:t>
                  </w:r>
                  <w:r w:rsidR="000C11D9">
                    <w:rPr>
                      <w:color w:val="000000"/>
                      <w:sz w:val="20"/>
                    </w:rPr>
                    <w:t xml:space="preserve"> </w:t>
                  </w:r>
                  <w:r>
                    <w:rPr>
                      <w:color w:val="000000"/>
                      <w:sz w:val="20"/>
                    </w:rPr>
                    <w:t>24.10.1998</w:t>
                  </w:r>
                </w:p>
                <w:p w:rsidR="000C11D9" w:rsidRDefault="001106D8" w:rsidP="001106D8">
                  <w:pPr>
                    <w:rPr>
                      <w:color w:val="000000"/>
                      <w:sz w:val="20"/>
                    </w:rPr>
                  </w:pPr>
                  <w:r>
                    <w:rPr>
                      <w:color w:val="000000"/>
                      <w:sz w:val="20"/>
                    </w:rPr>
                    <w:t>p. 35</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12 October 1998 on the procedure for attesting the conformity of construction products pursuant to Article 20(2) of Council Directive 89/106/EEC as regards self-supporting translucent roof kits (except glass-based kits) (notified under document number C(1998) 2926) (Text with EEA relevance)</w:t>
                  </w:r>
                </w:p>
                <w:p w:rsidR="000C11D9" w:rsidRDefault="000C11D9">
                  <w:pPr>
                    <w:rPr>
                      <w:rFonts w:eastAsia="Arial Unicode MS"/>
                      <w:color w:val="000000"/>
                      <w:sz w:val="20"/>
                    </w:rPr>
                  </w:pPr>
                  <w:r>
                    <w:rPr>
                      <w:color w:val="000000"/>
                      <w:sz w:val="20"/>
                    </w:rPr>
                    <w:t xml:space="preserve">samonosné priesvitné strešné zostavy (okrem zostáv na báze skla)  </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98/601/EC</w:t>
                  </w:r>
                </w:p>
                <w:p w:rsidR="000C11D9" w:rsidRDefault="001106D8">
                  <w:pPr>
                    <w:rPr>
                      <w:color w:val="000000"/>
                      <w:sz w:val="20"/>
                    </w:rPr>
                  </w:pPr>
                  <w:r>
                    <w:rPr>
                      <w:color w:val="000000"/>
                      <w:sz w:val="20"/>
                    </w:rPr>
                    <w:t xml:space="preserve">OJ </w:t>
                  </w:r>
                  <w:r w:rsidR="000C11D9">
                    <w:rPr>
                      <w:color w:val="000000"/>
                      <w:sz w:val="20"/>
                    </w:rPr>
                    <w:t>L 287</w:t>
                  </w:r>
                </w:p>
                <w:p w:rsidR="001106D8" w:rsidRDefault="001106D8" w:rsidP="001106D8">
                  <w:pPr>
                    <w:rPr>
                      <w:color w:val="000000"/>
                      <w:sz w:val="20"/>
                    </w:rPr>
                  </w:pPr>
                  <w:r>
                    <w:rPr>
                      <w:color w:val="000000"/>
                      <w:sz w:val="20"/>
                    </w:rPr>
                    <w:t>24.10.1998</w:t>
                  </w:r>
                </w:p>
                <w:p w:rsidR="001106D8" w:rsidRDefault="001106D8" w:rsidP="001106D8">
                  <w:pPr>
                    <w:rPr>
                      <w:color w:val="000000"/>
                      <w:sz w:val="20"/>
                    </w:rPr>
                  </w:pPr>
                  <w:r>
                    <w:rPr>
                      <w:color w:val="000000"/>
                      <w:sz w:val="20"/>
                    </w:rPr>
                    <w:t>p. 41</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13 October 1998 on the procedure for attesting the conformity of construction products pursuant to Article 20(2) of Council Directive 89/106/EEC as regards road construction products (notified under document number C(1998) 2925) (Text with EEA relevance) </w:t>
                  </w:r>
                </w:p>
                <w:p w:rsidR="000C11D9" w:rsidRDefault="000C11D9">
                  <w:pPr>
                    <w:rPr>
                      <w:rFonts w:eastAsia="Arial Unicode MS"/>
                      <w:color w:val="000000"/>
                      <w:sz w:val="20"/>
                    </w:rPr>
                  </w:pPr>
                  <w:r>
                    <w:rPr>
                      <w:color w:val="000000"/>
                      <w:sz w:val="20"/>
                    </w:rPr>
                    <w:t>výrobky pre cestné stavby</w:t>
                  </w:r>
                </w:p>
              </w:tc>
              <w:tc>
                <w:tcPr>
                  <w:tcW w:w="0" w:type="auto"/>
                  <w:tcBorders>
                    <w:top w:val="outset" w:sz="6" w:space="0" w:color="auto"/>
                    <w:left w:val="outset" w:sz="6" w:space="0" w:color="auto"/>
                    <w:bottom w:val="outset" w:sz="6" w:space="0" w:color="auto"/>
                    <w:right w:val="outset" w:sz="6" w:space="0" w:color="auto"/>
                  </w:tcBorders>
                </w:tcPr>
                <w:p w:rsidR="002D4ADB" w:rsidRDefault="002D4ADB">
                  <w:pPr>
                    <w:rPr>
                      <w:color w:val="000000"/>
                      <w:sz w:val="20"/>
                    </w:rPr>
                  </w:pPr>
                  <w:r>
                    <w:rPr>
                      <w:color w:val="000000"/>
                      <w:sz w:val="20"/>
                    </w:rPr>
                    <w:t>CEN/</w:t>
                  </w:r>
                </w:p>
                <w:p w:rsidR="000C11D9" w:rsidRDefault="002D4ADB">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1106D8">
                  <w:pPr>
                    <w:rPr>
                      <w:color w:val="000000"/>
                      <w:sz w:val="20"/>
                    </w:rPr>
                  </w:pPr>
                  <w:r>
                    <w:rPr>
                      <w:color w:val="000000"/>
                      <w:sz w:val="20"/>
                    </w:rPr>
                    <w:t>19</w:t>
                  </w:r>
                  <w:r w:rsidR="000C11D9">
                    <w:rPr>
                      <w:color w:val="000000"/>
                      <w:sz w:val="20"/>
                    </w:rPr>
                    <w:t>99/89/EC</w:t>
                  </w:r>
                </w:p>
                <w:p w:rsidR="000C11D9" w:rsidRDefault="001106D8">
                  <w:pPr>
                    <w:rPr>
                      <w:color w:val="000000"/>
                      <w:sz w:val="20"/>
                    </w:rPr>
                  </w:pPr>
                  <w:r>
                    <w:rPr>
                      <w:color w:val="000000"/>
                      <w:sz w:val="20"/>
                    </w:rPr>
                    <w:t xml:space="preserve">OJ L </w:t>
                  </w:r>
                  <w:r w:rsidR="000C11D9">
                    <w:rPr>
                      <w:color w:val="000000"/>
                      <w:sz w:val="20"/>
                    </w:rPr>
                    <w:t>29</w:t>
                  </w:r>
                </w:p>
                <w:p w:rsidR="001106D8" w:rsidRDefault="001106D8">
                  <w:pPr>
                    <w:rPr>
                      <w:color w:val="000000"/>
                      <w:sz w:val="20"/>
                    </w:rPr>
                  </w:pPr>
                  <w:r>
                    <w:rPr>
                      <w:color w:val="000000"/>
                      <w:sz w:val="20"/>
                    </w:rPr>
                    <w:t>03.02.1999</w:t>
                  </w:r>
                </w:p>
                <w:p w:rsidR="001106D8" w:rsidRDefault="001106D8">
                  <w:pPr>
                    <w:rPr>
                      <w:color w:val="000000"/>
                      <w:sz w:val="20"/>
                    </w:rPr>
                  </w:pPr>
                  <w:r>
                    <w:rPr>
                      <w:color w:val="000000"/>
                      <w:sz w:val="20"/>
                    </w:rPr>
                    <w:t>p. 34</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25 January 1999 on the procedure for attesting the conformity of construction products pursuant to Article 20(2) of Council Directive 89/106/EEC as regards prefabricated stair kits (notified under document number C(1999) 113) (Text with EEA relevance)</w:t>
                  </w:r>
                </w:p>
                <w:p w:rsidR="000C11D9" w:rsidRDefault="000C11D9">
                  <w:pPr>
                    <w:rPr>
                      <w:color w:val="000000"/>
                      <w:sz w:val="20"/>
                    </w:rPr>
                  </w:pPr>
                  <w:r>
                    <w:rPr>
                      <w:color w:val="000000"/>
                      <w:sz w:val="20"/>
                    </w:rPr>
                    <w:t>zostavy pre prefabrikované schodiská</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1106D8">
                  <w:pPr>
                    <w:rPr>
                      <w:color w:val="000000"/>
                      <w:sz w:val="20"/>
                    </w:rPr>
                  </w:pPr>
                  <w:r>
                    <w:rPr>
                      <w:color w:val="000000"/>
                      <w:sz w:val="20"/>
                    </w:rPr>
                    <w:t>19</w:t>
                  </w:r>
                  <w:r w:rsidR="000C11D9">
                    <w:rPr>
                      <w:color w:val="000000"/>
                      <w:sz w:val="20"/>
                    </w:rPr>
                    <w:t>99/90/EC</w:t>
                  </w:r>
                </w:p>
                <w:p w:rsidR="000C11D9" w:rsidRDefault="001106D8" w:rsidP="001106D8">
                  <w:pPr>
                    <w:rPr>
                      <w:color w:val="000000"/>
                      <w:sz w:val="20"/>
                    </w:rPr>
                  </w:pPr>
                  <w:r>
                    <w:rPr>
                      <w:color w:val="000000"/>
                      <w:sz w:val="20"/>
                    </w:rPr>
                    <w:t xml:space="preserve">OJ </w:t>
                  </w:r>
                  <w:r w:rsidR="000C11D9">
                    <w:rPr>
                      <w:color w:val="000000"/>
                      <w:sz w:val="20"/>
                    </w:rPr>
                    <w:t>L 29</w:t>
                  </w:r>
                </w:p>
                <w:p w:rsidR="001106D8" w:rsidRDefault="001106D8" w:rsidP="001106D8">
                  <w:pPr>
                    <w:rPr>
                      <w:color w:val="000000"/>
                      <w:sz w:val="20"/>
                    </w:rPr>
                  </w:pPr>
                  <w:r>
                    <w:rPr>
                      <w:color w:val="000000"/>
                      <w:sz w:val="20"/>
                    </w:rPr>
                    <w:t>03.02.1999</w:t>
                  </w:r>
                </w:p>
                <w:p w:rsidR="001106D8" w:rsidRDefault="001106D8" w:rsidP="001106D8">
                  <w:pPr>
                    <w:rPr>
                      <w:color w:val="000000"/>
                      <w:sz w:val="20"/>
                    </w:rPr>
                  </w:pPr>
                  <w:r>
                    <w:rPr>
                      <w:color w:val="000000"/>
                      <w:sz w:val="20"/>
                    </w:rPr>
                    <w:t>p. 38</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25 January 1999 on the procedure for attesting the conformity of construction products pursuant to Article 20(2) of Council Directive 89/106/EEC as regards membranes (notified under document number C(1999) 114) (Text with EEA relevance)</w:t>
                  </w:r>
                </w:p>
                <w:p w:rsidR="000C11D9" w:rsidRDefault="000C11D9">
                  <w:pPr>
                    <w:rPr>
                      <w:color w:val="000000"/>
                      <w:sz w:val="20"/>
                    </w:rPr>
                  </w:pPr>
                  <w:r>
                    <w:rPr>
                      <w:color w:val="000000"/>
                      <w:sz w:val="20"/>
                    </w:rPr>
                    <w:t>membrány</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1106D8">
                  <w:pPr>
                    <w:rPr>
                      <w:color w:val="000000"/>
                      <w:sz w:val="20"/>
                    </w:rPr>
                  </w:pPr>
                  <w:r>
                    <w:rPr>
                      <w:color w:val="000000"/>
                      <w:sz w:val="20"/>
                    </w:rPr>
                    <w:t>19</w:t>
                  </w:r>
                  <w:r w:rsidR="000C11D9">
                    <w:rPr>
                      <w:color w:val="000000"/>
                      <w:sz w:val="20"/>
                    </w:rPr>
                    <w:t>99/91/EC</w:t>
                  </w:r>
                </w:p>
                <w:p w:rsidR="000C11D9" w:rsidRDefault="001106D8" w:rsidP="001106D8">
                  <w:pPr>
                    <w:rPr>
                      <w:color w:val="000000"/>
                      <w:sz w:val="20"/>
                    </w:rPr>
                  </w:pPr>
                  <w:r>
                    <w:rPr>
                      <w:color w:val="000000"/>
                      <w:sz w:val="20"/>
                    </w:rPr>
                    <w:t xml:space="preserve">OJ </w:t>
                  </w:r>
                  <w:r w:rsidR="000C11D9">
                    <w:rPr>
                      <w:color w:val="000000"/>
                      <w:sz w:val="20"/>
                    </w:rPr>
                    <w:t>L 29</w:t>
                  </w:r>
                </w:p>
                <w:p w:rsidR="001106D8" w:rsidRDefault="001106D8" w:rsidP="001106D8">
                  <w:pPr>
                    <w:rPr>
                      <w:color w:val="000000"/>
                      <w:sz w:val="20"/>
                    </w:rPr>
                  </w:pPr>
                  <w:r>
                    <w:rPr>
                      <w:color w:val="000000"/>
                      <w:sz w:val="20"/>
                    </w:rPr>
                    <w:t>03.02.1999</w:t>
                  </w:r>
                </w:p>
                <w:p w:rsidR="001106D8" w:rsidRDefault="001106D8" w:rsidP="001106D8">
                  <w:pPr>
                    <w:rPr>
                      <w:color w:val="000000"/>
                      <w:sz w:val="20"/>
                    </w:rPr>
                  </w:pPr>
                  <w:r>
                    <w:rPr>
                      <w:color w:val="000000"/>
                      <w:sz w:val="20"/>
                    </w:rPr>
                    <w:t>p. 44</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25 January 1999 on the procedure for attesting the conformity of construction products pursuant to Article 20(2) of Council Directive 89/106/EEC as regards thermal insulating products (notified under document number C(1999) 115) (Text with EEA relevance)</w:t>
                  </w:r>
                </w:p>
                <w:p w:rsidR="000C11D9" w:rsidRDefault="000C11D9">
                  <w:pPr>
                    <w:rPr>
                      <w:color w:val="000000"/>
                      <w:sz w:val="20"/>
                    </w:rPr>
                  </w:pPr>
                  <w:r>
                    <w:rPr>
                      <w:color w:val="000000"/>
                      <w:sz w:val="20"/>
                    </w:rPr>
                    <w:t>tepelnoizolačné výrobky</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C50893">
                  <w:pPr>
                    <w:rPr>
                      <w:color w:val="000000"/>
                      <w:sz w:val="20"/>
                    </w:rPr>
                  </w:pPr>
                  <w:r>
                    <w:rPr>
                      <w:color w:val="000000"/>
                      <w:sz w:val="20"/>
                    </w:rPr>
                    <w:t>19</w:t>
                  </w:r>
                  <w:r w:rsidR="000C11D9">
                    <w:rPr>
                      <w:color w:val="000000"/>
                      <w:sz w:val="20"/>
                    </w:rPr>
                    <w:t>99/92/EC</w:t>
                  </w:r>
                </w:p>
                <w:p w:rsidR="000C11D9" w:rsidRDefault="001106D8" w:rsidP="001106D8">
                  <w:pPr>
                    <w:rPr>
                      <w:color w:val="000000"/>
                      <w:sz w:val="20"/>
                    </w:rPr>
                  </w:pPr>
                  <w:r>
                    <w:rPr>
                      <w:color w:val="000000"/>
                      <w:sz w:val="20"/>
                    </w:rPr>
                    <w:t xml:space="preserve">OJ </w:t>
                  </w:r>
                  <w:r w:rsidR="000C11D9">
                    <w:rPr>
                      <w:color w:val="000000"/>
                      <w:sz w:val="20"/>
                    </w:rPr>
                    <w:t>L 29</w:t>
                  </w:r>
                </w:p>
                <w:p w:rsidR="001106D8" w:rsidRDefault="001106D8" w:rsidP="001106D8">
                  <w:pPr>
                    <w:rPr>
                      <w:color w:val="000000"/>
                      <w:sz w:val="20"/>
                    </w:rPr>
                  </w:pPr>
                  <w:r>
                    <w:rPr>
                      <w:color w:val="000000"/>
                      <w:sz w:val="20"/>
                    </w:rPr>
                    <w:t>03.02.1999</w:t>
                  </w:r>
                </w:p>
                <w:p w:rsidR="001106D8" w:rsidRDefault="001106D8" w:rsidP="001106D8">
                  <w:pPr>
                    <w:rPr>
                      <w:color w:val="000000"/>
                      <w:sz w:val="20"/>
                    </w:rPr>
                  </w:pPr>
                  <w:r>
                    <w:rPr>
                      <w:color w:val="000000"/>
                      <w:sz w:val="20"/>
                    </w:rPr>
                    <w:t>p. 49</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25 January 1999 on the procedure for attesting the conformity of construction products pursuant to Article 20(2) of Council Directive 89/106/EEC as regards light composite wood-based beams and columns (notified under document number C(1999) 116) (Text with EEA relevance)</w:t>
                  </w:r>
                </w:p>
                <w:p w:rsidR="000C11D9" w:rsidRDefault="000C11D9">
                  <w:pPr>
                    <w:rPr>
                      <w:color w:val="000000"/>
                      <w:sz w:val="20"/>
                    </w:rPr>
                  </w:pPr>
                  <w:r>
                    <w:rPr>
                      <w:color w:val="000000"/>
                      <w:sz w:val="20"/>
                    </w:rPr>
                    <w:t>ľahké kompozitné nosníky a stĺpy na báze dreva</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C50893">
                  <w:pPr>
                    <w:rPr>
                      <w:color w:val="000000"/>
                      <w:sz w:val="20"/>
                    </w:rPr>
                  </w:pPr>
                  <w:r>
                    <w:rPr>
                      <w:color w:val="000000"/>
                      <w:sz w:val="20"/>
                    </w:rPr>
                    <w:t>19</w:t>
                  </w:r>
                  <w:r w:rsidR="000C11D9">
                    <w:rPr>
                      <w:color w:val="000000"/>
                      <w:sz w:val="20"/>
                    </w:rPr>
                    <w:t>99/93/EC</w:t>
                  </w:r>
                </w:p>
                <w:p w:rsidR="000C11D9" w:rsidRDefault="00C50893">
                  <w:pPr>
                    <w:rPr>
                      <w:color w:val="000000"/>
                      <w:sz w:val="20"/>
                    </w:rPr>
                  </w:pPr>
                  <w:r>
                    <w:rPr>
                      <w:color w:val="000000"/>
                      <w:sz w:val="20"/>
                    </w:rPr>
                    <w:t xml:space="preserve">OJ </w:t>
                  </w:r>
                  <w:r w:rsidR="000C11D9">
                    <w:rPr>
                      <w:color w:val="000000"/>
                      <w:sz w:val="20"/>
                    </w:rPr>
                    <w:t>L 29</w:t>
                  </w:r>
                </w:p>
                <w:p w:rsidR="00C50893" w:rsidRDefault="00C50893" w:rsidP="00C50893">
                  <w:pPr>
                    <w:rPr>
                      <w:color w:val="000000"/>
                      <w:sz w:val="20"/>
                    </w:rPr>
                  </w:pPr>
                  <w:r>
                    <w:rPr>
                      <w:color w:val="000000"/>
                      <w:sz w:val="20"/>
                    </w:rPr>
                    <w:t>03.02.1999</w:t>
                  </w:r>
                </w:p>
                <w:p w:rsidR="00C50893" w:rsidRDefault="00C50893" w:rsidP="00C50893">
                  <w:pPr>
                    <w:rPr>
                      <w:color w:val="000000"/>
                      <w:sz w:val="20"/>
                    </w:rPr>
                  </w:pPr>
                  <w:r>
                    <w:rPr>
                      <w:color w:val="000000"/>
                      <w:sz w:val="20"/>
                    </w:rPr>
                    <w:t>p. 51</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25 January 1999 on the procedure for attesting the conformity of construction products pursuant to Article 20(2) of Council Directive 89/106/EEC as regards doors, windows, shutters, blinds, gates and related building hardware (notified under document number C(1999) 117) (Text with EEA relevance)</w:t>
                  </w:r>
                </w:p>
                <w:p w:rsidR="000C11D9" w:rsidRDefault="000C11D9">
                  <w:pPr>
                    <w:rPr>
                      <w:color w:val="000000"/>
                      <w:sz w:val="20"/>
                    </w:rPr>
                  </w:pPr>
                  <w:r>
                    <w:rPr>
                      <w:color w:val="000000"/>
                      <w:sz w:val="20"/>
                    </w:rPr>
                    <w:t>dvere, okná, okenice, žalúzie, brány a súvisiace technické vybavenie budov</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C50893">
                  <w:pPr>
                    <w:rPr>
                      <w:color w:val="000000"/>
                      <w:sz w:val="20"/>
                    </w:rPr>
                  </w:pPr>
                  <w:r>
                    <w:rPr>
                      <w:color w:val="000000"/>
                      <w:sz w:val="20"/>
                    </w:rPr>
                    <w:t>19</w:t>
                  </w:r>
                  <w:r w:rsidR="000C11D9">
                    <w:rPr>
                      <w:color w:val="000000"/>
                      <w:sz w:val="20"/>
                    </w:rPr>
                    <w:t>99/94/EC</w:t>
                  </w:r>
                </w:p>
                <w:p w:rsidR="000C11D9" w:rsidRDefault="00C50893" w:rsidP="00C50893">
                  <w:pPr>
                    <w:rPr>
                      <w:color w:val="000000"/>
                      <w:sz w:val="20"/>
                    </w:rPr>
                  </w:pPr>
                  <w:r>
                    <w:rPr>
                      <w:color w:val="000000"/>
                      <w:sz w:val="20"/>
                    </w:rPr>
                    <w:t xml:space="preserve">OJ </w:t>
                  </w:r>
                  <w:r w:rsidR="000C11D9">
                    <w:rPr>
                      <w:color w:val="000000"/>
                      <w:sz w:val="20"/>
                    </w:rPr>
                    <w:t>L 29</w:t>
                  </w:r>
                </w:p>
                <w:p w:rsidR="00C50893" w:rsidRDefault="00C50893" w:rsidP="00C50893">
                  <w:pPr>
                    <w:rPr>
                      <w:color w:val="000000"/>
                      <w:sz w:val="20"/>
                    </w:rPr>
                  </w:pPr>
                  <w:r>
                    <w:rPr>
                      <w:color w:val="000000"/>
                      <w:sz w:val="20"/>
                    </w:rPr>
                    <w:lastRenderedPageBreak/>
                    <w:t>03.02.1999</w:t>
                  </w:r>
                </w:p>
                <w:p w:rsidR="00C50893" w:rsidRDefault="00C50893" w:rsidP="00C50893">
                  <w:pPr>
                    <w:rPr>
                      <w:color w:val="000000"/>
                      <w:sz w:val="20"/>
                    </w:rPr>
                  </w:pPr>
                  <w:r>
                    <w:rPr>
                      <w:color w:val="000000"/>
                      <w:sz w:val="20"/>
                    </w:rPr>
                    <w:t>p. 55</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lastRenderedPageBreak/>
                    <w:t xml:space="preserve">Commission Decision of 25 January 1999 on the procedure for attesting the conformity of construction products pursuant to Article 20(2) of Council Directive 89/106/EEC as </w:t>
                  </w:r>
                  <w:r>
                    <w:rPr>
                      <w:color w:val="000000"/>
                      <w:sz w:val="20"/>
                    </w:rPr>
                    <w:lastRenderedPageBreak/>
                    <w:t>regards precast normal/lightweight/autoclaved aerated concrete products (notified under document number C(1999) 118) (Text with EEA relevance)</w:t>
                  </w:r>
                </w:p>
                <w:p w:rsidR="000C11D9" w:rsidRDefault="000C11D9">
                  <w:pPr>
                    <w:rPr>
                      <w:color w:val="000000"/>
                      <w:sz w:val="20"/>
                    </w:rPr>
                  </w:pPr>
                  <w:r>
                    <w:rPr>
                      <w:color w:val="000000"/>
                      <w:sz w:val="20"/>
                    </w:rPr>
                    <w:t>prefabrikované výrobky z hutného/ ľahkého/autoklávového prevzdušneného betónu</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lastRenderedPageBreak/>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C50893">
                  <w:pPr>
                    <w:rPr>
                      <w:color w:val="000000"/>
                      <w:sz w:val="20"/>
                    </w:rPr>
                  </w:pPr>
                  <w:r>
                    <w:rPr>
                      <w:color w:val="000000"/>
                      <w:sz w:val="20"/>
                    </w:rPr>
                    <w:lastRenderedPageBreak/>
                    <w:t>19</w:t>
                  </w:r>
                  <w:r w:rsidR="000C11D9">
                    <w:rPr>
                      <w:color w:val="000000"/>
                      <w:sz w:val="20"/>
                    </w:rPr>
                    <w:t>99/453/EC</w:t>
                  </w:r>
                </w:p>
                <w:p w:rsidR="000C11D9" w:rsidRDefault="00C50893">
                  <w:pPr>
                    <w:rPr>
                      <w:color w:val="000000"/>
                      <w:sz w:val="20"/>
                    </w:rPr>
                  </w:pPr>
                  <w:r>
                    <w:rPr>
                      <w:color w:val="000000"/>
                      <w:sz w:val="20"/>
                    </w:rPr>
                    <w:t xml:space="preserve">OJ </w:t>
                  </w:r>
                  <w:r w:rsidR="000C11D9">
                    <w:rPr>
                      <w:color w:val="000000"/>
                      <w:sz w:val="20"/>
                    </w:rPr>
                    <w:t>L 178</w:t>
                  </w:r>
                </w:p>
                <w:p w:rsidR="00C50893" w:rsidRDefault="00C50893">
                  <w:pPr>
                    <w:rPr>
                      <w:color w:val="000000"/>
                      <w:sz w:val="20"/>
                    </w:rPr>
                  </w:pPr>
                  <w:r>
                    <w:rPr>
                      <w:color w:val="000000"/>
                      <w:sz w:val="20"/>
                    </w:rPr>
                    <w:t>14.07.1999</w:t>
                  </w:r>
                </w:p>
                <w:p w:rsidR="00C50893" w:rsidRDefault="00C50893">
                  <w:pPr>
                    <w:rPr>
                      <w:color w:val="000000"/>
                      <w:sz w:val="20"/>
                    </w:rPr>
                  </w:pPr>
                  <w:r>
                    <w:rPr>
                      <w:color w:val="000000"/>
                      <w:sz w:val="20"/>
                    </w:rPr>
                    <w:t>p. 50</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18 june 1999 amending Decision 96/579/EC and 97/808/EC on the procedure for attesting the conformity of construction products pursuant to Article 20(2) of Council Directive 89/106/EEC as regards circulation fixtures and flooring respectively</w:t>
                  </w:r>
                </w:p>
                <w:p w:rsidR="000C11D9" w:rsidRDefault="000C11D9">
                  <w:pPr>
                    <w:rPr>
                      <w:rFonts w:eastAsia="Arial Unicode MS"/>
                      <w:color w:val="000000"/>
                      <w:sz w:val="20"/>
                    </w:rPr>
                  </w:pPr>
                  <w:r>
                    <w:rPr>
                      <w:color w:val="000000"/>
                      <w:sz w:val="20"/>
                    </w:rPr>
                    <w:t>Mení a d</w:t>
                  </w:r>
                  <w:r w:rsidR="00F94135">
                    <w:rPr>
                      <w:color w:val="000000"/>
                      <w:sz w:val="20"/>
                    </w:rPr>
                    <w:t>o</w:t>
                  </w:r>
                  <w:r>
                    <w:rPr>
                      <w:color w:val="000000"/>
                      <w:sz w:val="20"/>
                    </w:rPr>
                    <w:t xml:space="preserve">pĺňa rozhodnutia č. 96/579ES a 97/808/ES - vybavenie ciest (výrobky pre cesty)  a prípadne podlahoviny </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C50893">
                  <w:pPr>
                    <w:rPr>
                      <w:color w:val="000000"/>
                      <w:sz w:val="20"/>
                    </w:rPr>
                  </w:pPr>
                  <w:r>
                    <w:rPr>
                      <w:color w:val="000000"/>
                      <w:sz w:val="20"/>
                    </w:rPr>
                    <w:t>19</w:t>
                  </w:r>
                  <w:r w:rsidR="000C11D9">
                    <w:rPr>
                      <w:color w:val="000000"/>
                      <w:sz w:val="20"/>
                    </w:rPr>
                    <w:t>99/454/EC</w:t>
                  </w:r>
                </w:p>
                <w:p w:rsidR="000C11D9" w:rsidRDefault="00C50893">
                  <w:pPr>
                    <w:rPr>
                      <w:color w:val="000000"/>
                      <w:sz w:val="20"/>
                    </w:rPr>
                  </w:pPr>
                  <w:r>
                    <w:rPr>
                      <w:color w:val="000000"/>
                      <w:sz w:val="20"/>
                    </w:rPr>
                    <w:t xml:space="preserve">OJ </w:t>
                  </w:r>
                  <w:r w:rsidR="000C11D9">
                    <w:rPr>
                      <w:color w:val="000000"/>
                      <w:sz w:val="20"/>
                    </w:rPr>
                    <w:t>L 178</w:t>
                  </w:r>
                </w:p>
                <w:p w:rsidR="00C50893" w:rsidRDefault="00C50893" w:rsidP="00C50893">
                  <w:pPr>
                    <w:rPr>
                      <w:color w:val="000000"/>
                      <w:sz w:val="20"/>
                    </w:rPr>
                  </w:pPr>
                  <w:r>
                    <w:rPr>
                      <w:color w:val="000000"/>
                      <w:sz w:val="20"/>
                    </w:rPr>
                    <w:t>14.07.1999</w:t>
                  </w:r>
                </w:p>
                <w:p w:rsidR="00C50893" w:rsidRDefault="00C50893" w:rsidP="00C50893">
                  <w:pPr>
                    <w:rPr>
                      <w:color w:val="000000"/>
                      <w:sz w:val="20"/>
                    </w:rPr>
                  </w:pPr>
                  <w:r>
                    <w:rPr>
                      <w:color w:val="000000"/>
                      <w:sz w:val="20"/>
                    </w:rPr>
                    <w:t>p. 52</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22 June 1999 on the procedure for attesting the conformity of construction products pursuant to Article 20(2) of Council Directive 89/106/EEC as regards fire stopping, fire sealing and fire protective products (notified under document number C(1999) 1481) (Text with EEA relevance) </w:t>
                  </w:r>
                </w:p>
                <w:p w:rsidR="000C11D9" w:rsidRDefault="000C11D9">
                  <w:pPr>
                    <w:rPr>
                      <w:rFonts w:eastAsia="Arial Unicode MS"/>
                      <w:color w:val="000000"/>
                      <w:sz w:val="20"/>
                    </w:rPr>
                  </w:pPr>
                  <w:r>
                    <w:rPr>
                      <w:color w:val="000000"/>
                      <w:sz w:val="20"/>
                    </w:rPr>
                    <w:t>výrobky na zabránenie, obmedzenie šírenia požiaru a ochranu pred požiarom</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C50893">
                  <w:pPr>
                    <w:rPr>
                      <w:color w:val="000000"/>
                      <w:sz w:val="20"/>
                    </w:rPr>
                  </w:pPr>
                  <w:r>
                    <w:rPr>
                      <w:color w:val="000000"/>
                      <w:sz w:val="20"/>
                    </w:rPr>
                    <w:t>19</w:t>
                  </w:r>
                  <w:r w:rsidR="000C11D9">
                    <w:rPr>
                      <w:color w:val="000000"/>
                      <w:sz w:val="20"/>
                    </w:rPr>
                    <w:t>99/455/EC</w:t>
                  </w:r>
                </w:p>
                <w:p w:rsidR="000C11D9" w:rsidRDefault="00C50893">
                  <w:pPr>
                    <w:rPr>
                      <w:color w:val="000000"/>
                      <w:sz w:val="20"/>
                    </w:rPr>
                  </w:pPr>
                  <w:r>
                    <w:rPr>
                      <w:color w:val="000000"/>
                      <w:sz w:val="20"/>
                    </w:rPr>
                    <w:t xml:space="preserve">OJ </w:t>
                  </w:r>
                  <w:r w:rsidR="000C11D9">
                    <w:rPr>
                      <w:color w:val="000000"/>
                      <w:sz w:val="20"/>
                    </w:rPr>
                    <w:t>L 178</w:t>
                  </w:r>
                </w:p>
                <w:p w:rsidR="00C50893" w:rsidRDefault="00C50893" w:rsidP="00C50893">
                  <w:pPr>
                    <w:rPr>
                      <w:color w:val="000000"/>
                      <w:sz w:val="20"/>
                    </w:rPr>
                  </w:pPr>
                  <w:r>
                    <w:rPr>
                      <w:color w:val="000000"/>
                      <w:sz w:val="20"/>
                    </w:rPr>
                    <w:t>14.07.1999</w:t>
                  </w:r>
                </w:p>
                <w:p w:rsidR="00C50893" w:rsidRDefault="00C50893" w:rsidP="00C50893">
                  <w:pPr>
                    <w:rPr>
                      <w:color w:val="000000"/>
                      <w:sz w:val="20"/>
                    </w:rPr>
                  </w:pPr>
                  <w:r>
                    <w:rPr>
                      <w:color w:val="000000"/>
                      <w:sz w:val="20"/>
                    </w:rPr>
                    <w:t>p. 56</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22 June 1999 on the procedure for attesting the conformity of construction products pursuant to Article 20(2) of Council Directive 89/106/EEC as regards timber frame and log prefabricated building kits (notified under document number C(1999) 1483) (Text with EEA relevance)</w:t>
                  </w:r>
                </w:p>
                <w:p w:rsidR="000C11D9" w:rsidRDefault="000C11D9">
                  <w:pPr>
                    <w:rPr>
                      <w:rFonts w:eastAsia="Arial Unicode MS"/>
                      <w:color w:val="000000"/>
                      <w:sz w:val="20"/>
                    </w:rPr>
                  </w:pPr>
                  <w:r>
                    <w:rPr>
                      <w:color w:val="000000"/>
                      <w:sz w:val="20"/>
                    </w:rPr>
                    <w:t xml:space="preserve">drevené rámové a zrubové prefabrikované zostavy budov </w:t>
                  </w:r>
                </w:p>
              </w:tc>
              <w:tc>
                <w:tcPr>
                  <w:tcW w:w="0" w:type="auto"/>
                  <w:tcBorders>
                    <w:top w:val="outset" w:sz="6" w:space="0" w:color="auto"/>
                    <w:left w:val="outset" w:sz="6" w:space="0" w:color="auto"/>
                    <w:bottom w:val="outset" w:sz="6" w:space="0" w:color="auto"/>
                    <w:right w:val="outset" w:sz="6" w:space="0" w:color="auto"/>
                  </w:tcBorders>
                </w:tcPr>
                <w:p w:rsidR="000C11D9" w:rsidRDefault="008428C8">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C50893">
                  <w:pPr>
                    <w:rPr>
                      <w:color w:val="000000"/>
                      <w:sz w:val="20"/>
                    </w:rPr>
                  </w:pPr>
                  <w:r>
                    <w:rPr>
                      <w:color w:val="000000"/>
                      <w:sz w:val="20"/>
                    </w:rPr>
                    <w:t>19</w:t>
                  </w:r>
                  <w:r w:rsidR="000C11D9">
                    <w:rPr>
                      <w:color w:val="000000"/>
                      <w:sz w:val="20"/>
                    </w:rPr>
                    <w:t>99/469/EC</w:t>
                  </w:r>
                </w:p>
                <w:p w:rsidR="000C11D9" w:rsidRDefault="00C50893">
                  <w:pPr>
                    <w:rPr>
                      <w:color w:val="000000"/>
                      <w:sz w:val="20"/>
                    </w:rPr>
                  </w:pPr>
                  <w:r>
                    <w:rPr>
                      <w:color w:val="000000"/>
                      <w:sz w:val="20"/>
                    </w:rPr>
                    <w:t xml:space="preserve">OJ </w:t>
                  </w:r>
                  <w:r w:rsidR="000C11D9">
                    <w:rPr>
                      <w:color w:val="000000"/>
                      <w:sz w:val="20"/>
                    </w:rPr>
                    <w:t>L 184</w:t>
                  </w:r>
                </w:p>
                <w:p w:rsidR="00C50893" w:rsidRDefault="00C50893">
                  <w:pPr>
                    <w:rPr>
                      <w:color w:val="000000"/>
                      <w:sz w:val="20"/>
                    </w:rPr>
                  </w:pPr>
                  <w:r>
                    <w:rPr>
                      <w:color w:val="000000"/>
                      <w:sz w:val="20"/>
                    </w:rPr>
                    <w:t>17.07.1999</w:t>
                  </w:r>
                </w:p>
                <w:p w:rsidR="00C50893" w:rsidRDefault="00C50893">
                  <w:pPr>
                    <w:rPr>
                      <w:color w:val="000000"/>
                      <w:sz w:val="20"/>
                    </w:rPr>
                  </w:pPr>
                  <w:r>
                    <w:rPr>
                      <w:color w:val="000000"/>
                      <w:sz w:val="20"/>
                    </w:rPr>
                    <w:t>p. 27</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25 June 1999 on the procedure for attesting the conformity of construction products pursuant to Article 20(2) of Council Directive 89/106/EEC as regards products related to concrete, mortar and grout (notified under document number C(1999) 1480) (Text with EEA relevance) </w:t>
                  </w:r>
                </w:p>
                <w:p w:rsidR="000C11D9" w:rsidRDefault="000C11D9">
                  <w:pPr>
                    <w:rPr>
                      <w:rFonts w:eastAsia="Arial Unicode MS"/>
                      <w:color w:val="000000"/>
                      <w:sz w:val="20"/>
                    </w:rPr>
                  </w:pPr>
                  <w:r>
                    <w:rPr>
                      <w:color w:val="000000"/>
                      <w:sz w:val="20"/>
                    </w:rPr>
                    <w:t>výrobky súvisiace s betónom, maltou a injektážnymi zmesami</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99/470/EC</w:t>
                  </w:r>
                </w:p>
                <w:p w:rsidR="000C11D9" w:rsidRDefault="00C50893">
                  <w:pPr>
                    <w:rPr>
                      <w:color w:val="000000"/>
                      <w:sz w:val="20"/>
                    </w:rPr>
                  </w:pPr>
                  <w:r>
                    <w:rPr>
                      <w:color w:val="000000"/>
                      <w:sz w:val="20"/>
                    </w:rPr>
                    <w:t xml:space="preserve">OJ </w:t>
                  </w:r>
                  <w:r w:rsidR="000C11D9">
                    <w:rPr>
                      <w:color w:val="000000"/>
                      <w:sz w:val="20"/>
                    </w:rPr>
                    <w:t>L 184</w:t>
                  </w:r>
                </w:p>
                <w:p w:rsidR="00C50893" w:rsidRDefault="00C50893" w:rsidP="00C50893">
                  <w:pPr>
                    <w:rPr>
                      <w:color w:val="000000"/>
                      <w:sz w:val="20"/>
                    </w:rPr>
                  </w:pPr>
                  <w:r>
                    <w:rPr>
                      <w:color w:val="000000"/>
                      <w:sz w:val="20"/>
                    </w:rPr>
                    <w:t>17.07.1999</w:t>
                  </w:r>
                </w:p>
                <w:p w:rsidR="00C50893" w:rsidRDefault="00C50893" w:rsidP="00C50893">
                  <w:pPr>
                    <w:rPr>
                      <w:color w:val="000000"/>
                      <w:sz w:val="20"/>
                    </w:rPr>
                  </w:pPr>
                  <w:r>
                    <w:rPr>
                      <w:color w:val="000000"/>
                      <w:sz w:val="20"/>
                    </w:rPr>
                    <w:t>p. 32</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29 June 1999 on the procedure for attesting the conformity of construction products pursuant to Article 20(2) of Council Directive 89/106/EEC as regards construction adhesives (notified under document number C(1999) 1478) (Text with EEA relevance)</w:t>
                  </w:r>
                </w:p>
                <w:p w:rsidR="000C11D9" w:rsidRDefault="000C11D9">
                  <w:pPr>
                    <w:rPr>
                      <w:rFonts w:eastAsia="Arial Unicode MS"/>
                      <w:color w:val="000000"/>
                      <w:sz w:val="20"/>
                    </w:rPr>
                  </w:pPr>
                  <w:r>
                    <w:rPr>
                      <w:color w:val="000000"/>
                      <w:sz w:val="20"/>
                    </w:rPr>
                    <w:t xml:space="preserve">lepidlá na stavebné účely </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C50893">
                  <w:pPr>
                    <w:rPr>
                      <w:color w:val="000000"/>
                      <w:sz w:val="20"/>
                    </w:rPr>
                  </w:pPr>
                  <w:r>
                    <w:rPr>
                      <w:color w:val="000000"/>
                      <w:sz w:val="20"/>
                    </w:rPr>
                    <w:t>19</w:t>
                  </w:r>
                  <w:r w:rsidR="000C11D9">
                    <w:rPr>
                      <w:color w:val="000000"/>
                      <w:sz w:val="20"/>
                    </w:rPr>
                    <w:t>99/471/EC</w:t>
                  </w:r>
                </w:p>
                <w:p w:rsidR="00C50893" w:rsidRDefault="00C50893" w:rsidP="00C50893">
                  <w:pPr>
                    <w:rPr>
                      <w:color w:val="000000"/>
                      <w:sz w:val="20"/>
                    </w:rPr>
                  </w:pPr>
                  <w:r>
                    <w:rPr>
                      <w:color w:val="000000"/>
                      <w:sz w:val="20"/>
                    </w:rPr>
                    <w:t>OJ L 184</w:t>
                  </w:r>
                </w:p>
                <w:p w:rsidR="00C50893" w:rsidRDefault="00C50893" w:rsidP="00C50893">
                  <w:pPr>
                    <w:rPr>
                      <w:color w:val="000000"/>
                      <w:sz w:val="20"/>
                    </w:rPr>
                  </w:pPr>
                  <w:r>
                    <w:rPr>
                      <w:color w:val="000000"/>
                      <w:sz w:val="20"/>
                    </w:rPr>
                    <w:t>17.07.1999</w:t>
                  </w:r>
                </w:p>
                <w:p w:rsidR="000C11D9" w:rsidRDefault="00C50893" w:rsidP="00C50893">
                  <w:pPr>
                    <w:rPr>
                      <w:color w:val="000000"/>
                      <w:sz w:val="20"/>
                    </w:rPr>
                  </w:pPr>
                  <w:r>
                    <w:rPr>
                      <w:color w:val="000000"/>
                      <w:sz w:val="20"/>
                    </w:rPr>
                    <w:t>p. 37</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29 June 1999 on the procedure for attesting the conformity of construction products pursuant to Article 20(2) of Council Directive 89/106/EEC as regards space heating appliances (notified under document number C(1999) 1479) (Text with EEA relevance) </w:t>
                  </w:r>
                </w:p>
                <w:p w:rsidR="000C11D9" w:rsidRDefault="000C11D9">
                  <w:pPr>
                    <w:rPr>
                      <w:rFonts w:eastAsia="Arial Unicode MS"/>
                      <w:color w:val="000000"/>
                      <w:sz w:val="20"/>
                    </w:rPr>
                  </w:pPr>
                  <w:r>
                    <w:rPr>
                      <w:color w:val="000000"/>
                      <w:sz w:val="20"/>
                    </w:rPr>
                    <w:t>zariadenia na vykurovanie vnútorných priestorov</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cantSplit/>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C50893">
                  <w:pPr>
                    <w:rPr>
                      <w:color w:val="000000"/>
                      <w:sz w:val="20"/>
                    </w:rPr>
                  </w:pPr>
                  <w:r>
                    <w:rPr>
                      <w:color w:val="000000"/>
                      <w:sz w:val="20"/>
                    </w:rPr>
                    <w:t>19</w:t>
                  </w:r>
                  <w:r w:rsidR="000C11D9">
                    <w:rPr>
                      <w:color w:val="000000"/>
                      <w:sz w:val="20"/>
                    </w:rPr>
                    <w:t>99/472/EC</w:t>
                  </w:r>
                </w:p>
                <w:p w:rsidR="000C11D9" w:rsidRDefault="00C50893">
                  <w:pPr>
                    <w:rPr>
                      <w:color w:val="000000"/>
                      <w:sz w:val="20"/>
                    </w:rPr>
                  </w:pPr>
                  <w:r>
                    <w:rPr>
                      <w:color w:val="000000"/>
                      <w:sz w:val="20"/>
                    </w:rPr>
                    <w:t xml:space="preserve">OJ </w:t>
                  </w:r>
                  <w:r w:rsidR="000C11D9">
                    <w:rPr>
                      <w:color w:val="000000"/>
                      <w:sz w:val="20"/>
                    </w:rPr>
                    <w:t>L 184</w:t>
                  </w:r>
                </w:p>
                <w:p w:rsidR="00C50893" w:rsidRDefault="00C50893" w:rsidP="00C50893">
                  <w:pPr>
                    <w:rPr>
                      <w:color w:val="000000"/>
                      <w:sz w:val="20"/>
                    </w:rPr>
                  </w:pPr>
                  <w:r>
                    <w:rPr>
                      <w:color w:val="000000"/>
                      <w:sz w:val="20"/>
                    </w:rPr>
                    <w:t>17.07.1999</w:t>
                  </w:r>
                </w:p>
                <w:p w:rsidR="00C50893" w:rsidRDefault="00C50893" w:rsidP="00C50893">
                  <w:pPr>
                    <w:rPr>
                      <w:color w:val="000000"/>
                      <w:sz w:val="20"/>
                    </w:rPr>
                  </w:pPr>
                  <w:r>
                    <w:rPr>
                      <w:color w:val="000000"/>
                      <w:sz w:val="20"/>
                    </w:rPr>
                    <w:t>p. 42</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1 July 1999 on the procedure for attesting the conformity of construction products pursuant to Article 20(2) of Council Directive 89/106/EEC as regards pipes, tanks and ancillaries not in contact with water intended for human consumption (notified under document number C(1999) 1482) (Text with EEA relevance) </w:t>
                  </w:r>
                </w:p>
                <w:p w:rsidR="000C11D9" w:rsidRDefault="000C11D9">
                  <w:pPr>
                    <w:rPr>
                      <w:rFonts w:eastAsia="Arial Unicode MS"/>
                      <w:color w:val="000000"/>
                      <w:sz w:val="20"/>
                    </w:rPr>
                  </w:pPr>
                  <w:r>
                    <w:rPr>
                      <w:color w:val="000000"/>
                      <w:sz w:val="20"/>
                    </w:rPr>
                    <w:t>potrubia, zásobníky a ostatné príslušenstvo, ktoré neprichádzajú do kontaktu s vodou určenou na ľudskú spotrebu</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2000/245/EC</w:t>
                  </w:r>
                </w:p>
                <w:p w:rsidR="000C11D9" w:rsidRDefault="0066695B">
                  <w:pPr>
                    <w:rPr>
                      <w:color w:val="000000"/>
                      <w:sz w:val="20"/>
                    </w:rPr>
                  </w:pPr>
                  <w:r>
                    <w:rPr>
                      <w:color w:val="000000"/>
                      <w:sz w:val="20"/>
                    </w:rPr>
                    <w:t xml:space="preserve">OJ </w:t>
                  </w:r>
                  <w:r w:rsidR="000C11D9">
                    <w:rPr>
                      <w:color w:val="000000"/>
                      <w:sz w:val="20"/>
                    </w:rPr>
                    <w:t>L 77</w:t>
                  </w:r>
                </w:p>
                <w:p w:rsidR="0066695B" w:rsidRDefault="0066695B">
                  <w:pPr>
                    <w:rPr>
                      <w:color w:val="000000"/>
                      <w:sz w:val="20"/>
                    </w:rPr>
                  </w:pPr>
                  <w:r>
                    <w:rPr>
                      <w:color w:val="000000"/>
                      <w:sz w:val="20"/>
                    </w:rPr>
                    <w:t>28.03.2000</w:t>
                  </w:r>
                </w:p>
                <w:p w:rsidR="0066695B" w:rsidRDefault="0066695B">
                  <w:pPr>
                    <w:rPr>
                      <w:color w:val="000000"/>
                      <w:sz w:val="20"/>
                    </w:rPr>
                  </w:pPr>
                  <w:r>
                    <w:rPr>
                      <w:color w:val="000000"/>
                      <w:sz w:val="20"/>
                    </w:rPr>
                    <w:t>p. 13</w:t>
                  </w:r>
                </w:p>
                <w:p w:rsidR="0066695B" w:rsidRDefault="0066695B">
                  <w:pPr>
                    <w:rPr>
                      <w:color w:val="000000"/>
                      <w:sz w:val="20"/>
                    </w:rPr>
                  </w:pP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 February 2000 on the procedure for attesting the conformity of construction products pursuant to Article 20(4) of Council Directive 89/106/EEC as regards flat glass, profiled glass and glass block products </w:t>
                  </w:r>
                </w:p>
                <w:p w:rsidR="000C11D9" w:rsidRDefault="000C11D9">
                  <w:pPr>
                    <w:rPr>
                      <w:rFonts w:eastAsia="Arial Unicode MS"/>
                      <w:color w:val="000000"/>
                      <w:sz w:val="20"/>
                    </w:rPr>
                  </w:pPr>
                  <w:r>
                    <w:rPr>
                      <w:color w:val="000000"/>
                      <w:sz w:val="20"/>
                    </w:rPr>
                    <w:t>výrobky zo skla - ploché sklo, profilované sklo a sklenené tvarovky</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2000/273/EC</w:t>
                  </w:r>
                </w:p>
                <w:p w:rsidR="000C11D9" w:rsidRDefault="0066695B" w:rsidP="0066695B">
                  <w:pPr>
                    <w:rPr>
                      <w:color w:val="000000"/>
                      <w:sz w:val="20"/>
                    </w:rPr>
                  </w:pPr>
                  <w:r>
                    <w:rPr>
                      <w:color w:val="000000"/>
                      <w:sz w:val="20"/>
                    </w:rPr>
                    <w:t xml:space="preserve">OJ </w:t>
                  </w:r>
                  <w:r w:rsidR="000C11D9">
                    <w:rPr>
                      <w:color w:val="000000"/>
                      <w:sz w:val="20"/>
                    </w:rPr>
                    <w:t>L 86</w:t>
                  </w:r>
                </w:p>
                <w:p w:rsidR="0066695B" w:rsidRDefault="0066695B" w:rsidP="0066695B">
                  <w:pPr>
                    <w:rPr>
                      <w:color w:val="000000"/>
                      <w:sz w:val="20"/>
                    </w:rPr>
                  </w:pPr>
                  <w:r>
                    <w:rPr>
                      <w:color w:val="000000"/>
                      <w:sz w:val="20"/>
                    </w:rPr>
                    <w:t>07.04.2000</w:t>
                  </w:r>
                </w:p>
                <w:p w:rsidR="0066695B" w:rsidRDefault="0066695B" w:rsidP="0066695B">
                  <w:pPr>
                    <w:rPr>
                      <w:color w:val="000000"/>
                      <w:sz w:val="20"/>
                    </w:rPr>
                  </w:pPr>
                  <w:r>
                    <w:rPr>
                      <w:color w:val="000000"/>
                      <w:sz w:val="20"/>
                    </w:rPr>
                    <w:t>p. 15</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27 March 2000 on the procedure for attesting the conformity of construction products pursuant to Article 20(2) of Council Directive 89/106/EEC as regards seven products for European Technical Approvals without Guideline (notified under document number C(2000) 668) (Text with EEA relevance)</w:t>
                  </w:r>
                </w:p>
                <w:p w:rsidR="000C11D9" w:rsidRDefault="000C11D9">
                  <w:pPr>
                    <w:rPr>
                      <w:rFonts w:eastAsia="Arial Unicode MS"/>
                      <w:color w:val="000000"/>
                      <w:sz w:val="20"/>
                    </w:rPr>
                  </w:pPr>
                  <w:r>
                    <w:rPr>
                      <w:color w:val="000000"/>
                      <w:sz w:val="20"/>
                    </w:rPr>
                    <w:t xml:space="preserve">Získanie európskeho technického osvedčenia bez predpisu pre 7 výrobkov </w:t>
                  </w:r>
                </w:p>
              </w:tc>
              <w:tc>
                <w:tcPr>
                  <w:tcW w:w="0" w:type="auto"/>
                  <w:tcBorders>
                    <w:top w:val="outset" w:sz="6" w:space="0" w:color="auto"/>
                    <w:left w:val="outset" w:sz="6" w:space="0" w:color="auto"/>
                    <w:bottom w:val="outset" w:sz="6" w:space="0" w:color="auto"/>
                    <w:right w:val="outset" w:sz="6" w:space="0" w:color="auto"/>
                  </w:tcBorders>
                </w:tcPr>
                <w:p w:rsidR="000C11D9" w:rsidRDefault="00583FC3">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2000/447/EC</w:t>
                  </w:r>
                </w:p>
                <w:p w:rsidR="000C11D9" w:rsidRDefault="0066695B">
                  <w:pPr>
                    <w:rPr>
                      <w:color w:val="000000"/>
                      <w:sz w:val="20"/>
                    </w:rPr>
                  </w:pPr>
                  <w:r>
                    <w:rPr>
                      <w:color w:val="000000"/>
                      <w:sz w:val="20"/>
                    </w:rPr>
                    <w:t xml:space="preserve">OJ </w:t>
                  </w:r>
                  <w:r w:rsidR="000C11D9">
                    <w:rPr>
                      <w:color w:val="000000"/>
                      <w:sz w:val="20"/>
                    </w:rPr>
                    <w:t>L 180</w:t>
                  </w:r>
                </w:p>
                <w:p w:rsidR="0066695B" w:rsidRDefault="0066695B">
                  <w:pPr>
                    <w:rPr>
                      <w:color w:val="000000"/>
                      <w:sz w:val="20"/>
                    </w:rPr>
                  </w:pPr>
                  <w:r>
                    <w:rPr>
                      <w:color w:val="000000"/>
                      <w:sz w:val="20"/>
                    </w:rPr>
                    <w:t>19.07.2000</w:t>
                  </w:r>
                </w:p>
                <w:p w:rsidR="0066695B" w:rsidRDefault="0066695B">
                  <w:pPr>
                    <w:rPr>
                      <w:color w:val="000000"/>
                      <w:sz w:val="20"/>
                    </w:rPr>
                  </w:pPr>
                  <w:r>
                    <w:rPr>
                      <w:color w:val="000000"/>
                      <w:sz w:val="20"/>
                    </w:rPr>
                    <w:t>p. 40</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13 June 2000 on the procedure for attesting the conformity of construction products pursuant to Article 20(2) of Council Directive 89/106/EEC as regards prefabricated wood-based load-bearing stressed skin panels and self-supporting composite lightweight panels (notified under document number C(2000) 804) (Text with EEA relevance) </w:t>
                  </w:r>
                </w:p>
                <w:p w:rsidR="000C11D9" w:rsidRDefault="000C11D9">
                  <w:pPr>
                    <w:rPr>
                      <w:rFonts w:eastAsia="Arial Unicode MS"/>
                      <w:color w:val="000000"/>
                      <w:sz w:val="20"/>
                    </w:rPr>
                  </w:pPr>
                  <w:r>
                    <w:rPr>
                      <w:color w:val="000000"/>
                      <w:sz w:val="20"/>
                    </w:rPr>
                    <w:lastRenderedPageBreak/>
                    <w:t>Prefabrikované konštrukčné sendvičové panely na báze dreva a samonosné ľahké kompozitné panely</w:t>
                  </w:r>
                </w:p>
              </w:tc>
              <w:tc>
                <w:tcPr>
                  <w:tcW w:w="0" w:type="auto"/>
                  <w:tcBorders>
                    <w:top w:val="outset" w:sz="6" w:space="0" w:color="auto"/>
                    <w:left w:val="outset" w:sz="6" w:space="0" w:color="auto"/>
                    <w:bottom w:val="outset" w:sz="6" w:space="0" w:color="auto"/>
                    <w:right w:val="outset" w:sz="6" w:space="0" w:color="auto"/>
                  </w:tcBorders>
                </w:tcPr>
                <w:p w:rsidR="000C11D9" w:rsidRDefault="008115BF">
                  <w:pPr>
                    <w:rPr>
                      <w:color w:val="000000"/>
                      <w:sz w:val="20"/>
                    </w:rPr>
                  </w:pPr>
                  <w:r>
                    <w:rPr>
                      <w:color w:val="000000"/>
                      <w:sz w:val="20"/>
                    </w:rPr>
                    <w:lastRenderedPageBreak/>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lastRenderedPageBreak/>
                    <w:t>2000/606/EC</w:t>
                  </w:r>
                </w:p>
                <w:p w:rsidR="000C11D9" w:rsidRDefault="004C7AD5">
                  <w:pPr>
                    <w:rPr>
                      <w:color w:val="000000"/>
                      <w:sz w:val="20"/>
                    </w:rPr>
                  </w:pPr>
                  <w:r>
                    <w:rPr>
                      <w:color w:val="000000"/>
                      <w:sz w:val="20"/>
                    </w:rPr>
                    <w:t xml:space="preserve"> OJ </w:t>
                  </w:r>
                  <w:r w:rsidR="000C11D9">
                    <w:rPr>
                      <w:color w:val="000000"/>
                      <w:sz w:val="20"/>
                    </w:rPr>
                    <w:t>L 258</w:t>
                  </w:r>
                </w:p>
                <w:p w:rsidR="004C7AD5" w:rsidRDefault="004C7AD5">
                  <w:pPr>
                    <w:rPr>
                      <w:color w:val="000000"/>
                      <w:sz w:val="20"/>
                    </w:rPr>
                  </w:pPr>
                  <w:r>
                    <w:rPr>
                      <w:color w:val="000000"/>
                      <w:sz w:val="20"/>
                    </w:rPr>
                    <w:t>12.10.2000</w:t>
                  </w:r>
                </w:p>
                <w:p w:rsidR="004C7AD5" w:rsidRDefault="004C7AD5">
                  <w:pPr>
                    <w:rPr>
                      <w:color w:val="000000"/>
                      <w:sz w:val="20"/>
                    </w:rPr>
                  </w:pPr>
                  <w:r>
                    <w:rPr>
                      <w:color w:val="000000"/>
                      <w:sz w:val="20"/>
                    </w:rPr>
                    <w:t>p. 38</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26 September 2000 on the procedure for attesting the conformity of construction products pursuant to Article 20(2) of Council Directive 89/106/EEC as regards six products for European Technical Approvals without Guideline (notified under document number C(2000) 2641) (Text with EEA relevance) </w:t>
                  </w:r>
                </w:p>
                <w:p w:rsidR="000C11D9" w:rsidRDefault="000C11D9">
                  <w:pPr>
                    <w:rPr>
                      <w:rFonts w:eastAsia="Arial Unicode MS"/>
                      <w:color w:val="000000"/>
                      <w:sz w:val="20"/>
                    </w:rPr>
                  </w:pPr>
                  <w:r>
                    <w:rPr>
                      <w:rFonts w:eastAsia="Arial Unicode MS"/>
                      <w:color w:val="000000"/>
                      <w:sz w:val="20"/>
                    </w:rPr>
                    <w:t>Získanie europskeho technického osvedčenia bez predpisu pre 6 výrobkov</w:t>
                  </w:r>
                </w:p>
              </w:tc>
              <w:tc>
                <w:tcPr>
                  <w:tcW w:w="0" w:type="auto"/>
                  <w:tcBorders>
                    <w:top w:val="outset" w:sz="6" w:space="0" w:color="auto"/>
                    <w:left w:val="outset" w:sz="6" w:space="0" w:color="auto"/>
                    <w:bottom w:val="outset" w:sz="6" w:space="0" w:color="auto"/>
                    <w:right w:val="outset" w:sz="6" w:space="0" w:color="auto"/>
                  </w:tcBorders>
                </w:tcPr>
                <w:p w:rsidR="000C11D9" w:rsidRDefault="00583FC3">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2001/19/EC</w:t>
                  </w:r>
                </w:p>
                <w:p w:rsidR="000C11D9" w:rsidRDefault="004C7AD5" w:rsidP="004C7AD5">
                  <w:pPr>
                    <w:rPr>
                      <w:color w:val="000000"/>
                      <w:sz w:val="20"/>
                    </w:rPr>
                  </w:pPr>
                  <w:r>
                    <w:rPr>
                      <w:color w:val="000000"/>
                      <w:sz w:val="20"/>
                    </w:rPr>
                    <w:t xml:space="preserve">OJ </w:t>
                  </w:r>
                  <w:r w:rsidR="000C11D9">
                    <w:rPr>
                      <w:color w:val="000000"/>
                      <w:sz w:val="20"/>
                    </w:rPr>
                    <w:t>L 5</w:t>
                  </w:r>
                </w:p>
                <w:p w:rsidR="004C7AD5" w:rsidRDefault="004C7AD5" w:rsidP="004C7AD5">
                  <w:pPr>
                    <w:rPr>
                      <w:color w:val="000000"/>
                      <w:sz w:val="20"/>
                    </w:rPr>
                  </w:pPr>
                  <w:r>
                    <w:rPr>
                      <w:color w:val="000000"/>
                      <w:sz w:val="20"/>
                    </w:rPr>
                    <w:t>10.01.2001</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20 December 2000 on the procedure for attesting the conformity of construction products pursuant to Article 20(2) of Council Directive 89/106/EEC as regards expansion joints for road bridges </w:t>
                  </w:r>
                  <w:r w:rsidR="00622A13">
                    <w:rPr>
                      <w:color w:val="000000"/>
                      <w:sz w:val="20"/>
                    </w:rPr>
                    <w:t>(Text with EEA relevance)</w:t>
                  </w:r>
                </w:p>
                <w:p w:rsidR="000C11D9" w:rsidRDefault="000C11D9">
                  <w:pPr>
                    <w:rPr>
                      <w:rFonts w:eastAsia="Arial Unicode MS"/>
                      <w:color w:val="000000"/>
                      <w:sz w:val="20"/>
                    </w:rPr>
                  </w:pPr>
                  <w:r>
                    <w:rPr>
                      <w:color w:val="000000"/>
                      <w:sz w:val="20"/>
                    </w:rPr>
                    <w:t>Dilatačné spoje pre cestné mosty</w:t>
                  </w:r>
                </w:p>
              </w:tc>
              <w:tc>
                <w:tcPr>
                  <w:tcW w:w="0" w:type="auto"/>
                  <w:tcBorders>
                    <w:top w:val="outset" w:sz="6" w:space="0" w:color="auto"/>
                    <w:left w:val="outset" w:sz="6" w:space="0" w:color="auto"/>
                    <w:bottom w:val="outset" w:sz="6" w:space="0" w:color="auto"/>
                    <w:right w:val="outset" w:sz="6" w:space="0" w:color="auto"/>
                  </w:tcBorders>
                </w:tcPr>
                <w:p w:rsidR="000C11D9" w:rsidRDefault="008115BF">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2001/308/EC</w:t>
                  </w:r>
                </w:p>
                <w:p w:rsidR="000C11D9" w:rsidRDefault="004C7AD5">
                  <w:pPr>
                    <w:rPr>
                      <w:color w:val="000000"/>
                      <w:sz w:val="20"/>
                    </w:rPr>
                  </w:pPr>
                  <w:r>
                    <w:rPr>
                      <w:color w:val="000000"/>
                      <w:sz w:val="20"/>
                    </w:rPr>
                    <w:t xml:space="preserve">OJ </w:t>
                  </w:r>
                  <w:r w:rsidR="000C11D9">
                    <w:rPr>
                      <w:color w:val="000000"/>
                      <w:sz w:val="20"/>
                    </w:rPr>
                    <w:t>L 107</w:t>
                  </w:r>
                </w:p>
                <w:p w:rsidR="004C7AD5" w:rsidRDefault="004C7AD5">
                  <w:pPr>
                    <w:rPr>
                      <w:color w:val="000000"/>
                      <w:sz w:val="20"/>
                    </w:rPr>
                  </w:pPr>
                  <w:r>
                    <w:rPr>
                      <w:color w:val="000000"/>
                      <w:sz w:val="20"/>
                    </w:rPr>
                    <w:t>18.04.2001</w:t>
                  </w:r>
                </w:p>
                <w:p w:rsidR="004C7AD5" w:rsidRDefault="004C7AD5">
                  <w:pPr>
                    <w:rPr>
                      <w:color w:val="000000"/>
                      <w:sz w:val="20"/>
                    </w:rPr>
                  </w:pPr>
                  <w:r>
                    <w:rPr>
                      <w:color w:val="000000"/>
                      <w:sz w:val="20"/>
                    </w:rPr>
                    <w:t>p. 25</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 xml:space="preserve">Commission Decision of 31 January 2001 on the procedure for attesting the conformity of construction products pursuant to Article 20(2) of Council Directive 89/106/EEC as regards vetures </w:t>
                  </w:r>
                  <w:r w:rsidR="00622A13">
                    <w:rPr>
                      <w:color w:val="000000"/>
                      <w:sz w:val="20"/>
                    </w:rPr>
                    <w:t>(Text with EEA relevance)</w:t>
                  </w:r>
                </w:p>
                <w:p w:rsidR="000C11D9" w:rsidRDefault="000C11D9">
                  <w:pPr>
                    <w:rPr>
                      <w:rFonts w:eastAsia="Arial Unicode MS"/>
                      <w:color w:val="000000"/>
                      <w:sz w:val="20"/>
                    </w:rPr>
                  </w:pPr>
                  <w:r>
                    <w:rPr>
                      <w:color w:val="000000"/>
                      <w:sz w:val="20"/>
                    </w:rPr>
                    <w:t>Tepelnoizolačné obkladové prvky  vonkajších stien</w:t>
                  </w:r>
                </w:p>
              </w:tc>
              <w:tc>
                <w:tcPr>
                  <w:tcW w:w="0" w:type="auto"/>
                  <w:tcBorders>
                    <w:top w:val="outset" w:sz="6" w:space="0" w:color="auto"/>
                    <w:left w:val="outset" w:sz="6" w:space="0" w:color="auto"/>
                    <w:bottom w:val="outset" w:sz="6" w:space="0" w:color="auto"/>
                    <w:right w:val="outset" w:sz="6" w:space="0" w:color="auto"/>
                  </w:tcBorders>
                </w:tcPr>
                <w:p w:rsidR="000C11D9" w:rsidRDefault="008115BF">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2002/359/EC</w:t>
                  </w:r>
                </w:p>
                <w:p w:rsidR="000C11D9" w:rsidRDefault="003876E7">
                  <w:pPr>
                    <w:rPr>
                      <w:color w:val="000000"/>
                      <w:sz w:val="20"/>
                    </w:rPr>
                  </w:pPr>
                  <w:r>
                    <w:rPr>
                      <w:color w:val="000000"/>
                      <w:sz w:val="20"/>
                    </w:rPr>
                    <w:t xml:space="preserve">OJ </w:t>
                  </w:r>
                  <w:r w:rsidR="000C11D9">
                    <w:rPr>
                      <w:color w:val="000000"/>
                      <w:sz w:val="20"/>
                    </w:rPr>
                    <w:t>L 127</w:t>
                  </w:r>
                </w:p>
                <w:p w:rsidR="003876E7" w:rsidRDefault="003876E7">
                  <w:pPr>
                    <w:rPr>
                      <w:color w:val="000000"/>
                      <w:sz w:val="20"/>
                    </w:rPr>
                  </w:pPr>
                  <w:r>
                    <w:rPr>
                      <w:color w:val="000000"/>
                      <w:sz w:val="20"/>
                    </w:rPr>
                    <w:t>14.05.2002</w:t>
                  </w:r>
                </w:p>
                <w:p w:rsidR="003876E7" w:rsidRDefault="003876E7">
                  <w:pPr>
                    <w:rPr>
                      <w:color w:val="000000"/>
                      <w:sz w:val="20"/>
                    </w:rPr>
                  </w:pPr>
                  <w:r>
                    <w:rPr>
                      <w:color w:val="000000"/>
                      <w:sz w:val="20"/>
                    </w:rPr>
                    <w:t>p. 16</w:t>
                  </w:r>
                </w:p>
              </w:tc>
              <w:tc>
                <w:tcPr>
                  <w:tcW w:w="0" w:type="auto"/>
                  <w:tcBorders>
                    <w:top w:val="outset" w:sz="6" w:space="0" w:color="auto"/>
                    <w:left w:val="outset" w:sz="6" w:space="0" w:color="auto"/>
                    <w:bottom w:val="outset" w:sz="6" w:space="0" w:color="auto"/>
                    <w:right w:val="outset" w:sz="6" w:space="0" w:color="auto"/>
                  </w:tcBorders>
                  <w:vAlign w:val="center"/>
                </w:tcPr>
                <w:p w:rsidR="00622A13" w:rsidRDefault="000C11D9" w:rsidP="00622A13">
                  <w:pPr>
                    <w:rPr>
                      <w:color w:val="000000"/>
                      <w:sz w:val="20"/>
                    </w:rPr>
                  </w:pPr>
                  <w:r>
                    <w:rPr>
                      <w:color w:val="000000"/>
                      <w:sz w:val="20"/>
                    </w:rPr>
                    <w:t>Commission Decision of 13 May 2002 on the procedure for attesting the conformity of construction products in contact with water intended for human consumption, pursuant to Article 20(2) of Council Directive 89/106/EEC</w:t>
                  </w:r>
                  <w:r w:rsidR="00622A13">
                    <w:rPr>
                      <w:color w:val="000000"/>
                      <w:sz w:val="20"/>
                    </w:rPr>
                    <w:t xml:space="preserve"> (Text with EEA relevance)</w:t>
                  </w:r>
                </w:p>
                <w:p w:rsidR="000C11D9" w:rsidRDefault="000C11D9">
                  <w:pPr>
                    <w:rPr>
                      <w:rFonts w:eastAsia="Arial Unicode MS"/>
                      <w:color w:val="000000"/>
                      <w:sz w:val="20"/>
                    </w:rPr>
                  </w:pPr>
                  <w:r>
                    <w:rPr>
                      <w:color w:val="000000"/>
                      <w:sz w:val="20"/>
                    </w:rPr>
                    <w:t xml:space="preserve">Stavebné výrobky prichádzajúce do styku s vodou určenou na ľudskú spotrebu </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F94135">
              <w:trPr>
                <w:tblCellSpacing w:w="15" w:type="dxa"/>
              </w:trPr>
              <w:tc>
                <w:tcPr>
                  <w:tcW w:w="0" w:type="auto"/>
                  <w:tcBorders>
                    <w:top w:val="outset" w:sz="6" w:space="0" w:color="auto"/>
                    <w:left w:val="outset" w:sz="6" w:space="0" w:color="auto"/>
                    <w:bottom w:val="outset" w:sz="6" w:space="0" w:color="auto"/>
                    <w:right w:val="outset" w:sz="6" w:space="0" w:color="auto"/>
                  </w:tcBorders>
                </w:tcPr>
                <w:p w:rsidR="00F94135" w:rsidRDefault="00F94135">
                  <w:pPr>
                    <w:rPr>
                      <w:color w:val="000000"/>
                      <w:sz w:val="20"/>
                    </w:rPr>
                  </w:pPr>
                  <w:r>
                    <w:rPr>
                      <w:color w:val="000000"/>
                      <w:sz w:val="20"/>
                    </w:rPr>
                    <w:t>2002/592/EC</w:t>
                  </w:r>
                </w:p>
                <w:p w:rsidR="00F94135" w:rsidRDefault="003876E7">
                  <w:pPr>
                    <w:rPr>
                      <w:color w:val="000000"/>
                      <w:sz w:val="20"/>
                    </w:rPr>
                  </w:pPr>
                  <w:r>
                    <w:rPr>
                      <w:color w:val="000000"/>
                      <w:sz w:val="20"/>
                    </w:rPr>
                    <w:t xml:space="preserve">OJ </w:t>
                  </w:r>
                  <w:r w:rsidR="00F94135">
                    <w:rPr>
                      <w:color w:val="000000"/>
                      <w:sz w:val="20"/>
                    </w:rPr>
                    <w:t>L 192</w:t>
                  </w:r>
                </w:p>
                <w:p w:rsidR="003876E7" w:rsidRDefault="003876E7">
                  <w:pPr>
                    <w:rPr>
                      <w:color w:val="000000"/>
                      <w:sz w:val="20"/>
                    </w:rPr>
                  </w:pPr>
                  <w:r>
                    <w:rPr>
                      <w:color w:val="000000"/>
                      <w:sz w:val="20"/>
                    </w:rPr>
                    <w:t>20.07.2002</w:t>
                  </w:r>
                </w:p>
                <w:p w:rsidR="003876E7" w:rsidRDefault="003876E7">
                  <w:pPr>
                    <w:rPr>
                      <w:color w:val="000000"/>
                      <w:sz w:val="20"/>
                    </w:rPr>
                  </w:pPr>
                  <w:r>
                    <w:rPr>
                      <w:color w:val="000000"/>
                      <w:sz w:val="20"/>
                    </w:rPr>
                    <w:t>p. 57</w:t>
                  </w:r>
                </w:p>
              </w:tc>
              <w:tc>
                <w:tcPr>
                  <w:tcW w:w="0" w:type="auto"/>
                  <w:tcBorders>
                    <w:top w:val="outset" w:sz="6" w:space="0" w:color="auto"/>
                    <w:left w:val="outset" w:sz="6" w:space="0" w:color="auto"/>
                    <w:bottom w:val="outset" w:sz="6" w:space="0" w:color="auto"/>
                    <w:right w:val="outset" w:sz="6" w:space="0" w:color="auto"/>
                  </w:tcBorders>
                  <w:vAlign w:val="center"/>
                </w:tcPr>
                <w:p w:rsidR="00F94135" w:rsidRDefault="00F94135" w:rsidP="00622A13">
                  <w:pPr>
                    <w:rPr>
                      <w:color w:val="000000"/>
                      <w:sz w:val="20"/>
                    </w:rPr>
                  </w:pPr>
                  <w:r>
                    <w:rPr>
                      <w:color w:val="000000"/>
                      <w:sz w:val="20"/>
                    </w:rPr>
                    <w:t>Commission Decision of 15 July 2002 amending Decisions 95/467/EC, 96/577/EC, 96/578/EC and 98/598/EC on the procedure for attesting the conformity of construction products pursuant to Article 20(2) of Council Directive 89/106/EEC as regards gypsum products, fixed fire-fighting systems, sanitary appliances and aggregates respectively</w:t>
                  </w:r>
                </w:p>
                <w:p w:rsidR="00F94135" w:rsidRDefault="00F94135" w:rsidP="00622A13">
                  <w:pPr>
                    <w:rPr>
                      <w:color w:val="000000"/>
                      <w:sz w:val="20"/>
                    </w:rPr>
                  </w:pPr>
                  <w:r>
                    <w:rPr>
                      <w:color w:val="000000"/>
                      <w:sz w:val="20"/>
                    </w:rPr>
                    <w:t xml:space="preserve">Mení a dopĺňa rozhodnutia č. 95/467/ES (sadrové výrobky), 96/577/ES (stabilné hasiace zariadenia), 96/578/ES (sanitárne zariadenia), </w:t>
                  </w:r>
                  <w:r w:rsidR="00A83F4F">
                    <w:rPr>
                      <w:color w:val="000000"/>
                      <w:sz w:val="20"/>
                    </w:rPr>
                    <w:t>98/598/ES (kamenivo).</w:t>
                  </w:r>
                </w:p>
              </w:tc>
              <w:tc>
                <w:tcPr>
                  <w:tcW w:w="0" w:type="auto"/>
                  <w:tcBorders>
                    <w:top w:val="outset" w:sz="6" w:space="0" w:color="auto"/>
                    <w:left w:val="outset" w:sz="6" w:space="0" w:color="auto"/>
                    <w:bottom w:val="outset" w:sz="6" w:space="0" w:color="auto"/>
                    <w:right w:val="outset" w:sz="6" w:space="0" w:color="auto"/>
                  </w:tcBorders>
                </w:tcPr>
                <w:p w:rsidR="00A83F4F" w:rsidRDefault="00A83F4F" w:rsidP="00A83F4F">
                  <w:pPr>
                    <w:rPr>
                      <w:color w:val="000000"/>
                      <w:sz w:val="20"/>
                    </w:rPr>
                  </w:pPr>
                  <w:r>
                    <w:rPr>
                      <w:color w:val="000000"/>
                      <w:sz w:val="20"/>
                    </w:rPr>
                    <w:t>CEN/</w:t>
                  </w:r>
                </w:p>
                <w:p w:rsidR="00F94135" w:rsidRDefault="00A83F4F" w:rsidP="00A83F4F">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2003/639/EC</w:t>
                  </w:r>
                </w:p>
                <w:p w:rsidR="000C11D9" w:rsidRDefault="00DF247F">
                  <w:pPr>
                    <w:rPr>
                      <w:color w:val="000000"/>
                      <w:sz w:val="20"/>
                    </w:rPr>
                  </w:pPr>
                  <w:r>
                    <w:rPr>
                      <w:color w:val="000000"/>
                      <w:sz w:val="20"/>
                    </w:rPr>
                    <w:t xml:space="preserve">OJ </w:t>
                  </w:r>
                  <w:r w:rsidR="000C11D9">
                    <w:rPr>
                      <w:color w:val="000000"/>
                      <w:sz w:val="20"/>
                    </w:rPr>
                    <w:t>L 226</w:t>
                  </w:r>
                </w:p>
                <w:p w:rsidR="00DF247F" w:rsidRDefault="00DF247F">
                  <w:pPr>
                    <w:rPr>
                      <w:color w:val="000000"/>
                      <w:sz w:val="20"/>
                    </w:rPr>
                  </w:pPr>
                  <w:r>
                    <w:rPr>
                      <w:color w:val="000000"/>
                      <w:sz w:val="20"/>
                    </w:rPr>
                    <w:t>10.09.2003</w:t>
                  </w:r>
                </w:p>
                <w:p w:rsidR="00DF247F" w:rsidRDefault="00DF247F">
                  <w:pPr>
                    <w:rPr>
                      <w:color w:val="000000"/>
                      <w:sz w:val="20"/>
                    </w:rPr>
                  </w:pPr>
                  <w:r>
                    <w:rPr>
                      <w:color w:val="000000"/>
                      <w:sz w:val="20"/>
                    </w:rPr>
                    <w:t>p. 18</w:t>
                  </w:r>
                </w:p>
              </w:tc>
              <w:tc>
                <w:tcPr>
                  <w:tcW w:w="0" w:type="auto"/>
                  <w:tcBorders>
                    <w:top w:val="outset" w:sz="6" w:space="0" w:color="auto"/>
                    <w:left w:val="outset" w:sz="6" w:space="0" w:color="auto"/>
                    <w:bottom w:val="outset" w:sz="6" w:space="0" w:color="auto"/>
                    <w:right w:val="outset" w:sz="6" w:space="0" w:color="auto"/>
                  </w:tcBorders>
                  <w:vAlign w:val="center"/>
                </w:tcPr>
                <w:p w:rsidR="00622A13" w:rsidRDefault="000C11D9" w:rsidP="00622A13">
                  <w:pPr>
                    <w:rPr>
                      <w:color w:val="000000"/>
                      <w:sz w:val="20"/>
                    </w:rPr>
                  </w:pPr>
                  <w:r>
                    <w:rPr>
                      <w:color w:val="000000"/>
                      <w:sz w:val="20"/>
                    </w:rPr>
                    <w:t xml:space="preserve">Commission Decision of 4 September 2003 on the procedure for attesting the conformity of construction products pursuant to Article 20(2) of Council Directive 89/106/EEC as regards pins for structural joints </w:t>
                  </w:r>
                  <w:r w:rsidR="00622A13">
                    <w:rPr>
                      <w:color w:val="000000"/>
                      <w:sz w:val="20"/>
                    </w:rPr>
                    <w:t>(Text with EEA relevance)</w:t>
                  </w:r>
                </w:p>
                <w:p w:rsidR="000C11D9" w:rsidRDefault="000C11D9">
                  <w:pPr>
                    <w:rPr>
                      <w:rFonts w:eastAsia="Arial Unicode MS"/>
                      <w:color w:val="000000"/>
                      <w:sz w:val="20"/>
                    </w:rPr>
                  </w:pPr>
                  <w:r>
                    <w:rPr>
                      <w:color w:val="000000"/>
                      <w:sz w:val="20"/>
                    </w:rPr>
                    <w:t>Svorníky pre konštrukčné spoje</w:t>
                  </w:r>
                </w:p>
              </w:tc>
              <w:tc>
                <w:tcPr>
                  <w:tcW w:w="0" w:type="auto"/>
                  <w:tcBorders>
                    <w:top w:val="outset" w:sz="6" w:space="0" w:color="auto"/>
                    <w:left w:val="outset" w:sz="6" w:space="0" w:color="auto"/>
                    <w:bottom w:val="outset" w:sz="6" w:space="0" w:color="auto"/>
                    <w:right w:val="outset" w:sz="6" w:space="0" w:color="auto"/>
                  </w:tcBorders>
                </w:tcPr>
                <w:p w:rsidR="000C11D9" w:rsidRDefault="008115BF">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2003/640/EC</w:t>
                  </w:r>
                </w:p>
                <w:p w:rsidR="000C11D9" w:rsidRDefault="00DF247F">
                  <w:pPr>
                    <w:rPr>
                      <w:color w:val="000000"/>
                      <w:sz w:val="20"/>
                    </w:rPr>
                  </w:pPr>
                  <w:r>
                    <w:rPr>
                      <w:color w:val="000000"/>
                      <w:sz w:val="20"/>
                    </w:rPr>
                    <w:t xml:space="preserve">OJ </w:t>
                  </w:r>
                  <w:r w:rsidR="000C11D9">
                    <w:rPr>
                      <w:color w:val="000000"/>
                      <w:sz w:val="20"/>
                    </w:rPr>
                    <w:t>L 226</w:t>
                  </w:r>
                </w:p>
                <w:p w:rsidR="00DF247F" w:rsidRDefault="00DF247F">
                  <w:pPr>
                    <w:rPr>
                      <w:color w:val="000000"/>
                      <w:sz w:val="20"/>
                    </w:rPr>
                  </w:pPr>
                  <w:r>
                    <w:rPr>
                      <w:color w:val="000000"/>
                      <w:sz w:val="20"/>
                    </w:rPr>
                    <w:t>10.09.2003</w:t>
                  </w:r>
                </w:p>
                <w:p w:rsidR="00DF247F" w:rsidRDefault="00DF247F">
                  <w:pPr>
                    <w:rPr>
                      <w:color w:val="000000"/>
                      <w:sz w:val="20"/>
                    </w:rPr>
                  </w:pPr>
                  <w:r>
                    <w:rPr>
                      <w:color w:val="000000"/>
                      <w:sz w:val="20"/>
                    </w:rPr>
                    <w:t>p. 21</w:t>
                  </w:r>
                </w:p>
              </w:tc>
              <w:tc>
                <w:tcPr>
                  <w:tcW w:w="0" w:type="auto"/>
                  <w:tcBorders>
                    <w:top w:val="outset" w:sz="6" w:space="0" w:color="auto"/>
                    <w:left w:val="outset" w:sz="6" w:space="0" w:color="auto"/>
                    <w:bottom w:val="outset" w:sz="6" w:space="0" w:color="auto"/>
                    <w:right w:val="outset" w:sz="6" w:space="0" w:color="auto"/>
                  </w:tcBorders>
                  <w:vAlign w:val="center"/>
                </w:tcPr>
                <w:p w:rsidR="00622A13" w:rsidRDefault="000C11D9" w:rsidP="00622A13">
                  <w:pPr>
                    <w:rPr>
                      <w:color w:val="000000"/>
                      <w:sz w:val="20"/>
                    </w:rPr>
                  </w:pPr>
                  <w:r>
                    <w:rPr>
                      <w:color w:val="000000"/>
                      <w:sz w:val="20"/>
                    </w:rPr>
                    <w:t xml:space="preserve">Commission Decision of 4 September 2003 on the procedure for attesting the conformity of construction products pursuant to Article 20(2) of Council Directive 89/106/EEC as regards kits for exterior wall claddings </w:t>
                  </w:r>
                  <w:r w:rsidR="00622A13">
                    <w:rPr>
                      <w:color w:val="000000"/>
                      <w:sz w:val="20"/>
                    </w:rPr>
                    <w:t>(Text with EEA relevance)</w:t>
                  </w:r>
                </w:p>
                <w:p w:rsidR="000C11D9" w:rsidRDefault="000C11D9">
                  <w:pPr>
                    <w:rPr>
                      <w:rFonts w:eastAsia="Arial Unicode MS"/>
                      <w:color w:val="000000"/>
                      <w:sz w:val="20"/>
                    </w:rPr>
                  </w:pPr>
                  <w:r>
                    <w:rPr>
                      <w:color w:val="000000"/>
                      <w:sz w:val="20"/>
                    </w:rPr>
                    <w:t>Zostavy vonkajších obkladov stien</w:t>
                  </w:r>
                </w:p>
              </w:tc>
              <w:tc>
                <w:tcPr>
                  <w:tcW w:w="0" w:type="auto"/>
                  <w:tcBorders>
                    <w:top w:val="outset" w:sz="6" w:space="0" w:color="auto"/>
                    <w:left w:val="outset" w:sz="6" w:space="0" w:color="auto"/>
                    <w:bottom w:val="outset" w:sz="6" w:space="0" w:color="auto"/>
                    <w:right w:val="outset" w:sz="6" w:space="0" w:color="auto"/>
                  </w:tcBorders>
                </w:tcPr>
                <w:p w:rsidR="000C11D9" w:rsidRDefault="008115BF">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2003/655/EC</w:t>
                  </w:r>
                </w:p>
                <w:p w:rsidR="000C11D9" w:rsidRDefault="00DF247F">
                  <w:pPr>
                    <w:rPr>
                      <w:color w:val="000000"/>
                      <w:sz w:val="20"/>
                    </w:rPr>
                  </w:pPr>
                  <w:r>
                    <w:rPr>
                      <w:color w:val="000000"/>
                      <w:sz w:val="20"/>
                    </w:rPr>
                    <w:t xml:space="preserve">OJ </w:t>
                  </w:r>
                  <w:r w:rsidR="000C11D9">
                    <w:rPr>
                      <w:color w:val="000000"/>
                      <w:sz w:val="20"/>
                    </w:rPr>
                    <w:t>L 231</w:t>
                  </w:r>
                </w:p>
                <w:p w:rsidR="00DF247F" w:rsidRDefault="00DF247F">
                  <w:pPr>
                    <w:rPr>
                      <w:color w:val="000000"/>
                      <w:sz w:val="20"/>
                    </w:rPr>
                  </w:pPr>
                  <w:r>
                    <w:rPr>
                      <w:color w:val="000000"/>
                      <w:sz w:val="20"/>
                    </w:rPr>
                    <w:t>17.09.2003</w:t>
                  </w:r>
                </w:p>
                <w:p w:rsidR="00DF247F" w:rsidRDefault="00DF247F">
                  <w:pPr>
                    <w:rPr>
                      <w:color w:val="000000"/>
                      <w:sz w:val="20"/>
                    </w:rPr>
                  </w:pPr>
                  <w:r>
                    <w:rPr>
                      <w:color w:val="000000"/>
                      <w:sz w:val="20"/>
                    </w:rPr>
                    <w:t>p. 12</w:t>
                  </w:r>
                </w:p>
              </w:tc>
              <w:tc>
                <w:tcPr>
                  <w:tcW w:w="0" w:type="auto"/>
                  <w:tcBorders>
                    <w:top w:val="outset" w:sz="6" w:space="0" w:color="auto"/>
                    <w:left w:val="outset" w:sz="6" w:space="0" w:color="auto"/>
                    <w:bottom w:val="outset" w:sz="6" w:space="0" w:color="auto"/>
                    <w:right w:val="outset" w:sz="6" w:space="0" w:color="auto"/>
                  </w:tcBorders>
                  <w:vAlign w:val="center"/>
                </w:tcPr>
                <w:p w:rsidR="00622A13" w:rsidRDefault="000C11D9" w:rsidP="00622A13">
                  <w:pPr>
                    <w:rPr>
                      <w:color w:val="000000"/>
                      <w:sz w:val="20"/>
                    </w:rPr>
                  </w:pPr>
                  <w:r>
                    <w:rPr>
                      <w:color w:val="000000"/>
                      <w:sz w:val="20"/>
                    </w:rPr>
                    <w:t>Commission Decision of 12 September 2003 on the procedure for attesting the conformity of construction products pursuant to Article 20(2) of Council Directive 89/106/EEC as regards watertight covering kits for wetroom floors and walls</w:t>
                  </w:r>
                  <w:r w:rsidR="00622A13">
                    <w:rPr>
                      <w:color w:val="000000"/>
                      <w:sz w:val="20"/>
                    </w:rPr>
                    <w:t xml:space="preserve"> (Text with EEA relevance)</w:t>
                  </w:r>
                </w:p>
                <w:p w:rsidR="000C11D9" w:rsidRDefault="000C11D9">
                  <w:pPr>
                    <w:rPr>
                      <w:rFonts w:eastAsia="Arial Unicode MS"/>
                      <w:color w:val="000000"/>
                      <w:sz w:val="20"/>
                    </w:rPr>
                  </w:pPr>
                  <w:r>
                    <w:rPr>
                      <w:color w:val="000000"/>
                      <w:sz w:val="20"/>
                    </w:rPr>
                    <w:t xml:space="preserve">Vodotesné zostavy pokrytia podláh a stien mokrých priestorov </w:t>
                  </w:r>
                </w:p>
              </w:tc>
              <w:tc>
                <w:tcPr>
                  <w:tcW w:w="0" w:type="auto"/>
                  <w:tcBorders>
                    <w:top w:val="outset" w:sz="6" w:space="0" w:color="auto"/>
                    <w:left w:val="outset" w:sz="6" w:space="0" w:color="auto"/>
                    <w:bottom w:val="outset" w:sz="6" w:space="0" w:color="auto"/>
                    <w:right w:val="outset" w:sz="6" w:space="0" w:color="auto"/>
                  </w:tcBorders>
                </w:tcPr>
                <w:p w:rsidR="000C11D9" w:rsidRDefault="008115BF">
                  <w:pPr>
                    <w:rPr>
                      <w:color w:val="000000"/>
                      <w:sz w:val="20"/>
                    </w:rPr>
                  </w:pPr>
                  <w:r>
                    <w:rPr>
                      <w:color w:val="000000"/>
                      <w:sz w:val="20"/>
                    </w:rPr>
                    <w:t>EOTA</w:t>
                  </w:r>
                </w:p>
              </w:tc>
            </w:tr>
            <w:tr w:rsidR="000C11D9">
              <w:trPr>
                <w:cantSplit/>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2003/656/EC</w:t>
                  </w:r>
                </w:p>
                <w:p w:rsidR="000C11D9" w:rsidRDefault="00DF247F">
                  <w:pPr>
                    <w:rPr>
                      <w:color w:val="000000"/>
                      <w:sz w:val="20"/>
                    </w:rPr>
                  </w:pPr>
                  <w:r>
                    <w:rPr>
                      <w:color w:val="000000"/>
                      <w:sz w:val="20"/>
                    </w:rPr>
                    <w:t xml:space="preserve">OJ </w:t>
                  </w:r>
                  <w:r w:rsidR="000C11D9">
                    <w:rPr>
                      <w:color w:val="000000"/>
                      <w:sz w:val="20"/>
                    </w:rPr>
                    <w:t>L 231</w:t>
                  </w:r>
                </w:p>
                <w:p w:rsidR="00DF247F" w:rsidRDefault="00DF247F" w:rsidP="00DF247F">
                  <w:pPr>
                    <w:rPr>
                      <w:color w:val="000000"/>
                      <w:sz w:val="20"/>
                    </w:rPr>
                  </w:pPr>
                  <w:r>
                    <w:rPr>
                      <w:color w:val="000000"/>
                      <w:sz w:val="20"/>
                    </w:rPr>
                    <w:t>17.09.2003</w:t>
                  </w:r>
                </w:p>
                <w:p w:rsidR="00DF247F" w:rsidRDefault="00DF247F" w:rsidP="00DF247F">
                  <w:pPr>
                    <w:rPr>
                      <w:color w:val="000000"/>
                      <w:sz w:val="20"/>
                    </w:rPr>
                  </w:pPr>
                  <w:r>
                    <w:rPr>
                      <w:color w:val="000000"/>
                      <w:sz w:val="20"/>
                    </w:rPr>
                    <w:t>p. 15</w:t>
                  </w:r>
                </w:p>
              </w:tc>
              <w:tc>
                <w:tcPr>
                  <w:tcW w:w="0" w:type="auto"/>
                  <w:tcBorders>
                    <w:top w:val="outset" w:sz="6" w:space="0" w:color="auto"/>
                    <w:left w:val="outset" w:sz="6" w:space="0" w:color="auto"/>
                    <w:bottom w:val="outset" w:sz="6" w:space="0" w:color="auto"/>
                    <w:right w:val="outset" w:sz="6" w:space="0" w:color="auto"/>
                  </w:tcBorders>
                  <w:vAlign w:val="center"/>
                </w:tcPr>
                <w:p w:rsidR="000C11D9" w:rsidRDefault="000C11D9">
                  <w:pPr>
                    <w:rPr>
                      <w:color w:val="000000"/>
                      <w:sz w:val="20"/>
                    </w:rPr>
                  </w:pPr>
                  <w:r>
                    <w:rPr>
                      <w:color w:val="000000"/>
                      <w:sz w:val="20"/>
                    </w:rPr>
                    <w:t>Commission Decision of 12 September 2003 on the procedure for attesting the conformity for construction products pursuant to Article 20(2) of Council Directive 89/106/EEC as regards seven products for European technical approvals without Guideline (notified under document number C(2003) 3247) (Text with EEA relevance)</w:t>
                  </w:r>
                </w:p>
                <w:p w:rsidR="000C11D9" w:rsidRDefault="000C11D9">
                  <w:pPr>
                    <w:rPr>
                      <w:rFonts w:eastAsia="Arial Unicode MS"/>
                      <w:color w:val="000000"/>
                      <w:sz w:val="20"/>
                    </w:rPr>
                  </w:pPr>
                  <w:r>
                    <w:rPr>
                      <w:color w:val="000000"/>
                      <w:sz w:val="20"/>
                    </w:rPr>
                    <w:t xml:space="preserve">Získanie európskeho technického osvedčenia bez predpisu pre 7 výrobkov </w:t>
                  </w:r>
                </w:p>
              </w:tc>
              <w:tc>
                <w:tcPr>
                  <w:tcW w:w="0" w:type="auto"/>
                  <w:tcBorders>
                    <w:top w:val="outset" w:sz="6" w:space="0" w:color="auto"/>
                    <w:left w:val="outset" w:sz="6" w:space="0" w:color="auto"/>
                    <w:bottom w:val="outset" w:sz="6" w:space="0" w:color="auto"/>
                    <w:right w:val="outset" w:sz="6" w:space="0" w:color="auto"/>
                  </w:tcBorders>
                </w:tcPr>
                <w:p w:rsidR="000C11D9" w:rsidRDefault="00583FC3">
                  <w:pPr>
                    <w:rPr>
                      <w:color w:val="000000"/>
                      <w:sz w:val="20"/>
                    </w:rPr>
                  </w:pPr>
                  <w:r>
                    <w:rPr>
                      <w:color w:val="000000"/>
                      <w:sz w:val="20"/>
                    </w:rPr>
                    <w:t>EOTA</w:t>
                  </w:r>
                </w:p>
              </w:tc>
            </w:tr>
            <w:tr w:rsidR="000C11D9">
              <w:trPr>
                <w:cantSplit/>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2003/722/ES</w:t>
                  </w:r>
                </w:p>
                <w:p w:rsidR="000C11D9" w:rsidRDefault="00DF247F">
                  <w:pPr>
                    <w:rPr>
                      <w:color w:val="000000"/>
                      <w:sz w:val="20"/>
                    </w:rPr>
                  </w:pPr>
                  <w:r>
                    <w:rPr>
                      <w:color w:val="000000"/>
                      <w:sz w:val="20"/>
                    </w:rPr>
                    <w:t xml:space="preserve">OJ </w:t>
                  </w:r>
                  <w:r w:rsidR="000C11D9">
                    <w:rPr>
                      <w:color w:val="000000"/>
                      <w:sz w:val="20"/>
                    </w:rPr>
                    <w:t>L 260</w:t>
                  </w:r>
                </w:p>
                <w:p w:rsidR="00DF247F" w:rsidRDefault="00DF247F">
                  <w:pPr>
                    <w:rPr>
                      <w:color w:val="000000"/>
                      <w:sz w:val="20"/>
                    </w:rPr>
                  </w:pPr>
                  <w:r>
                    <w:rPr>
                      <w:color w:val="000000"/>
                      <w:sz w:val="20"/>
                    </w:rPr>
                    <w:t>11.10.2003</w:t>
                  </w:r>
                </w:p>
                <w:p w:rsidR="00DF247F" w:rsidRDefault="00DF247F">
                  <w:pPr>
                    <w:rPr>
                      <w:color w:val="000000"/>
                      <w:sz w:val="20"/>
                    </w:rPr>
                  </w:pPr>
                  <w:r>
                    <w:rPr>
                      <w:color w:val="000000"/>
                      <w:sz w:val="20"/>
                    </w:rPr>
                    <w:t>p. 32</w:t>
                  </w:r>
                </w:p>
              </w:tc>
              <w:tc>
                <w:tcPr>
                  <w:tcW w:w="0" w:type="auto"/>
                  <w:tcBorders>
                    <w:top w:val="outset" w:sz="6" w:space="0" w:color="auto"/>
                    <w:left w:val="outset" w:sz="6" w:space="0" w:color="auto"/>
                    <w:bottom w:val="outset" w:sz="6" w:space="0" w:color="auto"/>
                    <w:right w:val="outset" w:sz="6" w:space="0" w:color="auto"/>
                  </w:tcBorders>
                  <w:vAlign w:val="center"/>
                </w:tcPr>
                <w:p w:rsidR="00622A13" w:rsidRDefault="000C11D9" w:rsidP="00622A13">
                  <w:pPr>
                    <w:rPr>
                      <w:color w:val="000000"/>
                      <w:sz w:val="20"/>
                    </w:rPr>
                  </w:pPr>
                  <w:r>
                    <w:rPr>
                      <w:color w:val="000000"/>
                      <w:sz w:val="20"/>
                    </w:rPr>
                    <w:t>Commission Decision of  6 October 2003 on the procedure for attesting the conformity for construction products pursuant to Article 20(2) of Council Directive 89/106/EEC as liquid-applied bridge deck waterproofing kits</w:t>
                  </w:r>
                  <w:r w:rsidR="00622A13">
                    <w:rPr>
                      <w:color w:val="000000"/>
                      <w:sz w:val="20"/>
                    </w:rPr>
                    <w:t xml:space="preserve"> (Text with EEA relevance)</w:t>
                  </w:r>
                </w:p>
                <w:p w:rsidR="000C11D9" w:rsidRDefault="000C11D9">
                  <w:pPr>
                    <w:rPr>
                      <w:color w:val="000000"/>
                      <w:sz w:val="20"/>
                    </w:rPr>
                  </w:pPr>
                  <w:r>
                    <w:rPr>
                      <w:color w:val="000000"/>
                      <w:sz w:val="20"/>
                    </w:rPr>
                    <w:t>Hydroizolačné zostavy nanášané na mostovku v kvapalnom stave</w:t>
                  </w:r>
                </w:p>
              </w:tc>
              <w:tc>
                <w:tcPr>
                  <w:tcW w:w="0" w:type="auto"/>
                  <w:tcBorders>
                    <w:top w:val="outset" w:sz="6" w:space="0" w:color="auto"/>
                    <w:left w:val="outset" w:sz="6" w:space="0" w:color="auto"/>
                    <w:bottom w:val="outset" w:sz="6" w:space="0" w:color="auto"/>
                    <w:right w:val="outset" w:sz="6" w:space="0" w:color="auto"/>
                  </w:tcBorders>
                </w:tcPr>
                <w:p w:rsidR="000C11D9" w:rsidRDefault="008115BF">
                  <w:pPr>
                    <w:rPr>
                      <w:color w:val="000000"/>
                      <w:sz w:val="20"/>
                    </w:rPr>
                  </w:pPr>
                  <w:r>
                    <w:rPr>
                      <w:color w:val="000000"/>
                      <w:sz w:val="20"/>
                    </w:rPr>
                    <w:t>EOTA</w:t>
                  </w:r>
                </w:p>
              </w:tc>
            </w:tr>
            <w:tr w:rsidR="000C11D9">
              <w:trPr>
                <w:cantSplit/>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rsidP="004B6A7C">
                  <w:pPr>
                    <w:rPr>
                      <w:color w:val="000000"/>
                      <w:sz w:val="20"/>
                      <w:szCs w:val="20"/>
                    </w:rPr>
                  </w:pPr>
                  <w:r w:rsidRPr="004B6A7C">
                    <w:rPr>
                      <w:color w:val="000000"/>
                      <w:sz w:val="20"/>
                      <w:szCs w:val="20"/>
                    </w:rPr>
                    <w:t>2003/728/EC</w:t>
                  </w:r>
                </w:p>
                <w:p w:rsidR="000C11D9" w:rsidRDefault="00DF247F" w:rsidP="004B6A7C">
                  <w:pPr>
                    <w:rPr>
                      <w:color w:val="000000"/>
                      <w:sz w:val="20"/>
                      <w:szCs w:val="20"/>
                    </w:rPr>
                  </w:pPr>
                  <w:r>
                    <w:rPr>
                      <w:color w:val="000000"/>
                      <w:sz w:val="20"/>
                      <w:szCs w:val="20"/>
                    </w:rPr>
                    <w:t xml:space="preserve">OJ </w:t>
                  </w:r>
                  <w:r w:rsidR="000C11D9">
                    <w:rPr>
                      <w:color w:val="000000"/>
                      <w:sz w:val="20"/>
                      <w:szCs w:val="20"/>
                    </w:rPr>
                    <w:t>L 262</w:t>
                  </w:r>
                  <w:r w:rsidR="000C11D9" w:rsidRPr="004B6A7C">
                    <w:rPr>
                      <w:color w:val="000000"/>
                      <w:sz w:val="20"/>
                      <w:szCs w:val="20"/>
                    </w:rPr>
                    <w:t xml:space="preserve"> </w:t>
                  </w:r>
                </w:p>
                <w:p w:rsidR="00DF247F" w:rsidRDefault="00DF247F" w:rsidP="004B6A7C">
                  <w:pPr>
                    <w:rPr>
                      <w:color w:val="000000"/>
                      <w:sz w:val="20"/>
                      <w:szCs w:val="20"/>
                    </w:rPr>
                  </w:pPr>
                  <w:r>
                    <w:rPr>
                      <w:color w:val="000000"/>
                      <w:sz w:val="20"/>
                      <w:szCs w:val="20"/>
                    </w:rPr>
                    <w:t>14.10.2003</w:t>
                  </w:r>
                </w:p>
                <w:p w:rsidR="00DF247F" w:rsidRPr="004B6A7C" w:rsidRDefault="00DF247F" w:rsidP="004B6A7C">
                  <w:pPr>
                    <w:rPr>
                      <w:color w:val="000000"/>
                      <w:sz w:val="20"/>
                    </w:rPr>
                  </w:pPr>
                  <w:r>
                    <w:rPr>
                      <w:color w:val="000000"/>
                      <w:sz w:val="20"/>
                      <w:szCs w:val="20"/>
                    </w:rPr>
                    <w:t>p. 34</w:t>
                  </w:r>
                </w:p>
              </w:tc>
              <w:tc>
                <w:tcPr>
                  <w:tcW w:w="0" w:type="auto"/>
                  <w:tcBorders>
                    <w:top w:val="outset" w:sz="6" w:space="0" w:color="auto"/>
                    <w:left w:val="outset" w:sz="6" w:space="0" w:color="auto"/>
                    <w:bottom w:val="outset" w:sz="6" w:space="0" w:color="auto"/>
                    <w:right w:val="outset" w:sz="6" w:space="0" w:color="auto"/>
                  </w:tcBorders>
                  <w:vAlign w:val="center"/>
                </w:tcPr>
                <w:p w:rsidR="00622A13" w:rsidRDefault="000C11D9" w:rsidP="00622A13">
                  <w:pPr>
                    <w:rPr>
                      <w:color w:val="000000"/>
                      <w:sz w:val="20"/>
                    </w:rPr>
                  </w:pPr>
                  <w:r>
                    <w:rPr>
                      <w:color w:val="000000"/>
                      <w:sz w:val="20"/>
                    </w:rPr>
                    <w:t xml:space="preserve">Commission Decision of  3 October 2003 on the procedure for attesting the conformity for construction products pursuant to Article 20(2) of Council Directive 89/106/EEC as regards </w:t>
                  </w:r>
                  <w:r w:rsidR="00583FC3">
                    <w:rPr>
                      <w:color w:val="000000"/>
                      <w:sz w:val="20"/>
                      <w:szCs w:val="20"/>
                    </w:rPr>
                    <w:t>me</w:t>
                  </w:r>
                  <w:r w:rsidRPr="004B6A7C">
                    <w:rPr>
                      <w:color w:val="000000"/>
                      <w:sz w:val="20"/>
                      <w:szCs w:val="20"/>
                    </w:rPr>
                    <w:t>tal frame building kits, concrete frame building kits, prefabricated building units, cold storage room kits and rock-fall protection kits</w:t>
                  </w:r>
                  <w:r w:rsidR="00622A13">
                    <w:rPr>
                      <w:color w:val="000000"/>
                      <w:sz w:val="20"/>
                      <w:szCs w:val="20"/>
                    </w:rPr>
                    <w:t xml:space="preserve"> </w:t>
                  </w:r>
                  <w:r w:rsidR="00622A13">
                    <w:rPr>
                      <w:color w:val="000000"/>
                      <w:sz w:val="20"/>
                    </w:rPr>
                    <w:t>(Text with EEA relevance)</w:t>
                  </w:r>
                </w:p>
                <w:p w:rsidR="000C11D9" w:rsidRPr="004B6A7C" w:rsidRDefault="000C11D9" w:rsidP="004B6A7C">
                  <w:pPr>
                    <w:rPr>
                      <w:color w:val="000000"/>
                      <w:sz w:val="20"/>
                    </w:rPr>
                  </w:pPr>
                  <w:r>
                    <w:rPr>
                      <w:color w:val="000000"/>
                      <w:sz w:val="20"/>
                      <w:szCs w:val="20"/>
                    </w:rPr>
                    <w:t>Zostavy betónových rámových stavebných konštrukcií, prefabrikovaných stavebných buniek, zostáv chladiarní a zostáv na ochranu proti padajúcim skalám</w:t>
                  </w:r>
                </w:p>
              </w:tc>
              <w:tc>
                <w:tcPr>
                  <w:tcW w:w="0" w:type="auto"/>
                  <w:tcBorders>
                    <w:top w:val="outset" w:sz="6" w:space="0" w:color="auto"/>
                    <w:left w:val="outset" w:sz="6" w:space="0" w:color="auto"/>
                    <w:bottom w:val="outset" w:sz="6" w:space="0" w:color="auto"/>
                    <w:right w:val="outset" w:sz="6" w:space="0" w:color="auto"/>
                  </w:tcBorders>
                </w:tcPr>
                <w:p w:rsidR="000C11D9" w:rsidRDefault="008115BF" w:rsidP="004B6A7C">
                  <w:pPr>
                    <w:rPr>
                      <w:color w:val="000000"/>
                      <w:sz w:val="20"/>
                    </w:rPr>
                  </w:pPr>
                  <w:r>
                    <w:rPr>
                      <w:color w:val="000000"/>
                      <w:sz w:val="20"/>
                    </w:rPr>
                    <w:t>EOTA</w:t>
                  </w:r>
                </w:p>
              </w:tc>
            </w:tr>
            <w:tr w:rsidR="00320C63">
              <w:trPr>
                <w:cantSplit/>
                <w:tblCellSpacing w:w="15" w:type="dxa"/>
              </w:trPr>
              <w:tc>
                <w:tcPr>
                  <w:tcW w:w="0" w:type="auto"/>
                  <w:tcBorders>
                    <w:top w:val="outset" w:sz="6" w:space="0" w:color="auto"/>
                    <w:left w:val="outset" w:sz="6" w:space="0" w:color="auto"/>
                    <w:bottom w:val="outset" w:sz="6" w:space="0" w:color="auto"/>
                    <w:right w:val="outset" w:sz="6" w:space="0" w:color="auto"/>
                  </w:tcBorders>
                </w:tcPr>
                <w:p w:rsidR="00320C63" w:rsidRDefault="00583FC3" w:rsidP="004B6A7C">
                  <w:pPr>
                    <w:rPr>
                      <w:color w:val="000000"/>
                      <w:sz w:val="20"/>
                      <w:szCs w:val="20"/>
                    </w:rPr>
                  </w:pPr>
                  <w:r>
                    <w:rPr>
                      <w:color w:val="000000"/>
                      <w:sz w:val="20"/>
                      <w:szCs w:val="20"/>
                    </w:rPr>
                    <w:lastRenderedPageBreak/>
                    <w:t>2004/663/EC</w:t>
                  </w:r>
                </w:p>
                <w:p w:rsidR="00583FC3" w:rsidRDefault="00DF247F" w:rsidP="004B6A7C">
                  <w:pPr>
                    <w:rPr>
                      <w:color w:val="000000"/>
                      <w:sz w:val="20"/>
                      <w:szCs w:val="20"/>
                    </w:rPr>
                  </w:pPr>
                  <w:r>
                    <w:rPr>
                      <w:color w:val="000000"/>
                      <w:sz w:val="20"/>
                      <w:szCs w:val="20"/>
                    </w:rPr>
                    <w:t xml:space="preserve">OJ </w:t>
                  </w:r>
                  <w:r w:rsidR="00583FC3">
                    <w:rPr>
                      <w:color w:val="000000"/>
                      <w:sz w:val="20"/>
                      <w:szCs w:val="20"/>
                    </w:rPr>
                    <w:t>L 302</w:t>
                  </w:r>
                </w:p>
                <w:p w:rsidR="00DF247F" w:rsidRDefault="00DF247F" w:rsidP="004B6A7C">
                  <w:pPr>
                    <w:rPr>
                      <w:color w:val="000000"/>
                      <w:sz w:val="20"/>
                      <w:szCs w:val="20"/>
                    </w:rPr>
                  </w:pPr>
                  <w:r>
                    <w:rPr>
                      <w:color w:val="000000"/>
                      <w:sz w:val="20"/>
                      <w:szCs w:val="20"/>
                    </w:rPr>
                    <w:t>29.09.2004</w:t>
                  </w:r>
                </w:p>
                <w:p w:rsidR="00DF247F" w:rsidRPr="004B6A7C" w:rsidRDefault="00DF247F" w:rsidP="004B6A7C">
                  <w:pPr>
                    <w:rPr>
                      <w:color w:val="000000"/>
                      <w:sz w:val="20"/>
                      <w:szCs w:val="20"/>
                    </w:rPr>
                  </w:pPr>
                  <w:r>
                    <w:rPr>
                      <w:color w:val="000000"/>
                      <w:sz w:val="20"/>
                      <w:szCs w:val="20"/>
                    </w:rPr>
                    <w:t>p. 6</w:t>
                  </w:r>
                </w:p>
              </w:tc>
              <w:tc>
                <w:tcPr>
                  <w:tcW w:w="0" w:type="auto"/>
                  <w:tcBorders>
                    <w:top w:val="outset" w:sz="6" w:space="0" w:color="auto"/>
                    <w:left w:val="outset" w:sz="6" w:space="0" w:color="auto"/>
                    <w:bottom w:val="outset" w:sz="6" w:space="0" w:color="auto"/>
                    <w:right w:val="outset" w:sz="6" w:space="0" w:color="auto"/>
                  </w:tcBorders>
                  <w:vAlign w:val="center"/>
                </w:tcPr>
                <w:p w:rsidR="00622A13" w:rsidRDefault="00320C63" w:rsidP="00622A13">
                  <w:pPr>
                    <w:rPr>
                      <w:color w:val="000000"/>
                      <w:sz w:val="20"/>
                    </w:rPr>
                  </w:pPr>
                  <w:r>
                    <w:rPr>
                      <w:color w:val="000000"/>
                      <w:sz w:val="20"/>
                    </w:rPr>
                    <w:t xml:space="preserve">Commission Decision of  </w:t>
                  </w:r>
                  <w:r w:rsidR="00583FC3">
                    <w:rPr>
                      <w:color w:val="000000"/>
                      <w:sz w:val="20"/>
                    </w:rPr>
                    <w:t>20</w:t>
                  </w:r>
                  <w:r>
                    <w:rPr>
                      <w:color w:val="000000"/>
                      <w:sz w:val="20"/>
                    </w:rPr>
                    <w:t xml:space="preserve"> </w:t>
                  </w:r>
                  <w:r w:rsidR="00583FC3">
                    <w:rPr>
                      <w:color w:val="000000"/>
                      <w:sz w:val="20"/>
                    </w:rPr>
                    <w:t>September</w:t>
                  </w:r>
                  <w:r>
                    <w:rPr>
                      <w:color w:val="000000"/>
                      <w:sz w:val="20"/>
                    </w:rPr>
                    <w:t xml:space="preserve"> 200</w:t>
                  </w:r>
                  <w:r w:rsidR="00583FC3">
                    <w:rPr>
                      <w:color w:val="000000"/>
                      <w:sz w:val="20"/>
                    </w:rPr>
                    <w:t>4 amending Commission Decision 97/464/EC on  the procedure for attesting the conformity for construction products pursuant to Article 20(2) of Council Directive 89/106/EEC as regards waste water engineering products</w:t>
                  </w:r>
                  <w:r w:rsidR="00622A13">
                    <w:rPr>
                      <w:color w:val="000000"/>
                      <w:sz w:val="20"/>
                    </w:rPr>
                    <w:t xml:space="preserve"> (Text with EEA relevance)</w:t>
                  </w:r>
                </w:p>
                <w:p w:rsidR="00583FC3" w:rsidRDefault="00583FC3" w:rsidP="004B6A7C">
                  <w:pPr>
                    <w:rPr>
                      <w:color w:val="000000"/>
                      <w:sz w:val="20"/>
                    </w:rPr>
                  </w:pPr>
                  <w:r>
                    <w:rPr>
                      <w:color w:val="000000"/>
                      <w:sz w:val="20"/>
                    </w:rPr>
                    <w:t>výrobky pre kanalizáciu (technika odpadových vôd)</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320C63"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2005/484/EC</w:t>
                  </w:r>
                </w:p>
                <w:p w:rsidR="000C11D9" w:rsidRDefault="00DF247F">
                  <w:pPr>
                    <w:rPr>
                      <w:color w:val="000000"/>
                      <w:sz w:val="20"/>
                    </w:rPr>
                  </w:pPr>
                  <w:r>
                    <w:rPr>
                      <w:color w:val="000000"/>
                      <w:sz w:val="20"/>
                    </w:rPr>
                    <w:t xml:space="preserve">OJ </w:t>
                  </w:r>
                  <w:r w:rsidR="000C11D9">
                    <w:rPr>
                      <w:color w:val="000000"/>
                      <w:sz w:val="20"/>
                    </w:rPr>
                    <w:t>L 173</w:t>
                  </w:r>
                </w:p>
                <w:p w:rsidR="00DF247F" w:rsidRDefault="00DF247F">
                  <w:pPr>
                    <w:rPr>
                      <w:color w:val="000000"/>
                      <w:sz w:val="20"/>
                    </w:rPr>
                  </w:pPr>
                  <w:r>
                    <w:rPr>
                      <w:color w:val="000000"/>
                      <w:sz w:val="20"/>
                    </w:rPr>
                    <w:t>06.07.2005</w:t>
                  </w:r>
                </w:p>
                <w:p w:rsidR="00DF247F" w:rsidRDefault="00DF247F">
                  <w:pPr>
                    <w:rPr>
                      <w:color w:val="000000"/>
                      <w:sz w:val="20"/>
                    </w:rPr>
                  </w:pPr>
                  <w:r>
                    <w:rPr>
                      <w:color w:val="000000"/>
                      <w:sz w:val="20"/>
                    </w:rPr>
                    <w:t>p. 15</w:t>
                  </w:r>
                </w:p>
              </w:tc>
              <w:tc>
                <w:tcPr>
                  <w:tcW w:w="0" w:type="auto"/>
                  <w:tcBorders>
                    <w:top w:val="outset" w:sz="6" w:space="0" w:color="auto"/>
                    <w:left w:val="outset" w:sz="6" w:space="0" w:color="auto"/>
                    <w:bottom w:val="outset" w:sz="6" w:space="0" w:color="auto"/>
                    <w:right w:val="outset" w:sz="6" w:space="0" w:color="auto"/>
                  </w:tcBorders>
                  <w:vAlign w:val="center"/>
                </w:tcPr>
                <w:p w:rsidR="00622A13" w:rsidRDefault="000C11D9" w:rsidP="00622A13">
                  <w:pPr>
                    <w:rPr>
                      <w:color w:val="000000"/>
                      <w:sz w:val="20"/>
                    </w:rPr>
                  </w:pPr>
                  <w:r>
                    <w:rPr>
                      <w:color w:val="000000"/>
                      <w:sz w:val="20"/>
                    </w:rPr>
                    <w:t>Commission Decision of 4 July 2005 on the procedure for attesting the conformity of construction products pursuant to Article 20(2) of Council Directive 89/106/EEC as regards cold storage kits and cold storage building envelope kits</w:t>
                  </w:r>
                  <w:r w:rsidR="00622A13">
                    <w:rPr>
                      <w:color w:val="000000"/>
                      <w:sz w:val="20"/>
                    </w:rPr>
                    <w:t xml:space="preserve"> (Text with EEA relevance)</w:t>
                  </w:r>
                </w:p>
                <w:p w:rsidR="000C11D9" w:rsidRDefault="000C11D9">
                  <w:pPr>
                    <w:rPr>
                      <w:rFonts w:eastAsia="Arial Unicode MS"/>
                      <w:color w:val="000000"/>
                      <w:sz w:val="20"/>
                    </w:rPr>
                  </w:pPr>
                  <w:r>
                    <w:rPr>
                      <w:color w:val="000000"/>
                      <w:sz w:val="20"/>
                    </w:rPr>
                    <w:t xml:space="preserve">Zostavy chladiarenských budov a zostavy obvodových plášťov chladiarenských budov  </w:t>
                  </w:r>
                </w:p>
              </w:tc>
              <w:tc>
                <w:tcPr>
                  <w:tcW w:w="0" w:type="auto"/>
                  <w:tcBorders>
                    <w:top w:val="outset" w:sz="6" w:space="0" w:color="auto"/>
                    <w:left w:val="outset" w:sz="6" w:space="0" w:color="auto"/>
                    <w:bottom w:val="outset" w:sz="6" w:space="0" w:color="auto"/>
                    <w:right w:val="outset" w:sz="6" w:space="0" w:color="auto"/>
                  </w:tcBorders>
                </w:tcPr>
                <w:p w:rsidR="000C11D9" w:rsidRDefault="008115BF">
                  <w:pPr>
                    <w:rPr>
                      <w:color w:val="000000"/>
                      <w:sz w:val="20"/>
                    </w:rPr>
                  </w:pPr>
                  <w:r>
                    <w:rPr>
                      <w:color w:val="000000"/>
                      <w:sz w:val="20"/>
                    </w:rPr>
                    <w:t>EOTA</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2006/190/EC</w:t>
                  </w:r>
                </w:p>
                <w:p w:rsidR="000C11D9" w:rsidRDefault="00DF247F">
                  <w:pPr>
                    <w:rPr>
                      <w:color w:val="000000"/>
                      <w:sz w:val="20"/>
                    </w:rPr>
                  </w:pPr>
                  <w:r>
                    <w:rPr>
                      <w:color w:val="000000"/>
                      <w:sz w:val="20"/>
                    </w:rPr>
                    <w:t xml:space="preserve">OJ </w:t>
                  </w:r>
                  <w:r w:rsidR="000C11D9">
                    <w:rPr>
                      <w:color w:val="000000"/>
                      <w:sz w:val="20"/>
                    </w:rPr>
                    <w:t>L 66</w:t>
                  </w:r>
                </w:p>
                <w:p w:rsidR="00DF247F" w:rsidRDefault="00DF247F">
                  <w:pPr>
                    <w:rPr>
                      <w:color w:val="000000"/>
                      <w:sz w:val="20"/>
                    </w:rPr>
                  </w:pPr>
                  <w:r>
                    <w:rPr>
                      <w:color w:val="000000"/>
                      <w:sz w:val="20"/>
                    </w:rPr>
                    <w:t>08.03.2006</w:t>
                  </w:r>
                </w:p>
                <w:p w:rsidR="00DF247F" w:rsidRDefault="00DF247F">
                  <w:pPr>
                    <w:rPr>
                      <w:color w:val="000000"/>
                      <w:sz w:val="20"/>
                    </w:rPr>
                  </w:pPr>
                  <w:r>
                    <w:rPr>
                      <w:color w:val="000000"/>
                      <w:sz w:val="20"/>
                    </w:rPr>
                    <w:t>p. 47</w:t>
                  </w:r>
                </w:p>
              </w:tc>
              <w:tc>
                <w:tcPr>
                  <w:tcW w:w="0" w:type="auto"/>
                  <w:tcBorders>
                    <w:top w:val="outset" w:sz="6" w:space="0" w:color="auto"/>
                    <w:left w:val="outset" w:sz="6" w:space="0" w:color="auto"/>
                    <w:bottom w:val="outset" w:sz="6" w:space="0" w:color="auto"/>
                    <w:right w:val="outset" w:sz="6" w:space="0" w:color="auto"/>
                  </w:tcBorders>
                  <w:vAlign w:val="center"/>
                </w:tcPr>
                <w:p w:rsidR="00622A13" w:rsidRDefault="000C11D9" w:rsidP="00622A13">
                  <w:pPr>
                    <w:rPr>
                      <w:color w:val="000000"/>
                      <w:sz w:val="20"/>
                    </w:rPr>
                  </w:pPr>
                  <w:r>
                    <w:rPr>
                      <w:color w:val="000000"/>
                      <w:sz w:val="20"/>
                    </w:rPr>
                    <w:t>Commision Decision of 1 March 2006 amending Decision 97/808/EC on the procedure for attesting the conformity of construction products pursuant to Article 20(2) of Council Directive 89/106/EEC as regards floorings</w:t>
                  </w:r>
                  <w:r w:rsidR="00622A13">
                    <w:rPr>
                      <w:color w:val="000000"/>
                      <w:sz w:val="20"/>
                    </w:rPr>
                    <w:t xml:space="preserve"> (Text with EEA relevance)</w:t>
                  </w:r>
                </w:p>
                <w:p w:rsidR="000C11D9" w:rsidRDefault="000C11D9">
                  <w:pPr>
                    <w:rPr>
                      <w:color w:val="000000"/>
                      <w:sz w:val="20"/>
                    </w:rPr>
                  </w:pPr>
                  <w:r>
                    <w:rPr>
                      <w:color w:val="000000"/>
                      <w:sz w:val="20"/>
                    </w:rPr>
                    <w:t>Mení a dopĺňa rozhodnutie č. 97/808/EC - podlahoviny</w:t>
                  </w:r>
                </w:p>
              </w:tc>
              <w:tc>
                <w:tcPr>
                  <w:tcW w:w="0" w:type="auto"/>
                  <w:tcBorders>
                    <w:top w:val="outset" w:sz="6" w:space="0" w:color="auto"/>
                    <w:left w:val="outset" w:sz="6" w:space="0" w:color="auto"/>
                    <w:bottom w:val="outset" w:sz="6" w:space="0" w:color="auto"/>
                    <w:right w:val="outset" w:sz="6" w:space="0" w:color="auto"/>
                  </w:tcBorders>
                </w:tcPr>
                <w:p w:rsidR="00583FC3" w:rsidRDefault="00583FC3" w:rsidP="00583FC3">
                  <w:pPr>
                    <w:rPr>
                      <w:color w:val="000000"/>
                      <w:sz w:val="20"/>
                    </w:rPr>
                  </w:pPr>
                  <w:r>
                    <w:rPr>
                      <w:color w:val="000000"/>
                      <w:sz w:val="20"/>
                    </w:rPr>
                    <w:t>CEN/</w:t>
                  </w:r>
                </w:p>
                <w:p w:rsidR="000C11D9" w:rsidRDefault="00583FC3" w:rsidP="00583FC3">
                  <w:pPr>
                    <w:rPr>
                      <w:color w:val="000000"/>
                      <w:sz w:val="20"/>
                    </w:rPr>
                  </w:pPr>
                  <w:r>
                    <w:rPr>
                      <w:color w:val="000000"/>
                      <w:sz w:val="20"/>
                    </w:rPr>
                    <w:t>Cenelec</w:t>
                  </w:r>
                </w:p>
              </w:tc>
            </w:tr>
            <w:tr w:rsidR="000C11D9">
              <w:trPr>
                <w:tblCellSpacing w:w="15" w:type="dxa"/>
              </w:trPr>
              <w:tc>
                <w:tcPr>
                  <w:tcW w:w="0" w:type="auto"/>
                  <w:tcBorders>
                    <w:top w:val="outset" w:sz="6" w:space="0" w:color="auto"/>
                    <w:left w:val="outset" w:sz="6" w:space="0" w:color="auto"/>
                    <w:bottom w:val="outset" w:sz="6" w:space="0" w:color="auto"/>
                    <w:right w:val="outset" w:sz="6" w:space="0" w:color="auto"/>
                  </w:tcBorders>
                </w:tcPr>
                <w:p w:rsidR="000C11D9" w:rsidRDefault="000C11D9">
                  <w:pPr>
                    <w:rPr>
                      <w:color w:val="000000"/>
                      <w:sz w:val="20"/>
                    </w:rPr>
                  </w:pPr>
                  <w:r>
                    <w:rPr>
                      <w:color w:val="000000"/>
                      <w:sz w:val="20"/>
                    </w:rPr>
                    <w:t>2006/893/EC</w:t>
                  </w:r>
                </w:p>
                <w:p w:rsidR="000C11D9" w:rsidRDefault="00DF247F">
                  <w:pPr>
                    <w:rPr>
                      <w:color w:val="000000"/>
                      <w:sz w:val="20"/>
                    </w:rPr>
                  </w:pPr>
                  <w:r>
                    <w:rPr>
                      <w:color w:val="000000"/>
                      <w:sz w:val="20"/>
                    </w:rPr>
                    <w:t xml:space="preserve">OJ </w:t>
                  </w:r>
                  <w:r w:rsidR="000C11D9">
                    <w:rPr>
                      <w:color w:val="000000"/>
                      <w:sz w:val="20"/>
                    </w:rPr>
                    <w:t>L 343</w:t>
                  </w:r>
                </w:p>
                <w:p w:rsidR="00DF247F" w:rsidRDefault="00DF247F">
                  <w:pPr>
                    <w:rPr>
                      <w:color w:val="000000"/>
                      <w:sz w:val="20"/>
                    </w:rPr>
                  </w:pPr>
                  <w:r>
                    <w:rPr>
                      <w:color w:val="000000"/>
                      <w:sz w:val="20"/>
                    </w:rPr>
                    <w:t>08.12.2006</w:t>
                  </w:r>
                </w:p>
                <w:p w:rsidR="00DF247F" w:rsidRDefault="00DF247F">
                  <w:pPr>
                    <w:rPr>
                      <w:color w:val="000000"/>
                      <w:sz w:val="20"/>
                    </w:rPr>
                  </w:pPr>
                  <w:r>
                    <w:rPr>
                      <w:color w:val="000000"/>
                      <w:sz w:val="20"/>
                    </w:rPr>
                    <w:t>p. 102</w:t>
                  </w:r>
                </w:p>
              </w:tc>
              <w:tc>
                <w:tcPr>
                  <w:tcW w:w="0" w:type="auto"/>
                  <w:tcBorders>
                    <w:top w:val="outset" w:sz="6" w:space="0" w:color="auto"/>
                    <w:left w:val="outset" w:sz="6" w:space="0" w:color="auto"/>
                    <w:bottom w:val="outset" w:sz="6" w:space="0" w:color="auto"/>
                    <w:right w:val="outset" w:sz="6" w:space="0" w:color="auto"/>
                  </w:tcBorders>
                  <w:vAlign w:val="center"/>
                </w:tcPr>
                <w:p w:rsidR="00622A13" w:rsidRDefault="000C11D9" w:rsidP="00622A13">
                  <w:pPr>
                    <w:rPr>
                      <w:color w:val="000000"/>
                      <w:sz w:val="20"/>
                    </w:rPr>
                  </w:pPr>
                  <w:r>
                    <w:rPr>
                      <w:color w:val="000000"/>
                      <w:sz w:val="20"/>
                    </w:rPr>
                    <w:t>Commision Decision of 5 December 2006 on the withdrawal of the reference of standard EN 10080:2005 ´Steel for the reinforcement of concrete – Weldable reinforcing steel – General´in accordance with Council Diractive 89/106/EEC</w:t>
                  </w:r>
                  <w:r w:rsidR="00622A13">
                    <w:rPr>
                      <w:color w:val="000000"/>
                      <w:sz w:val="20"/>
                    </w:rPr>
                    <w:t xml:space="preserve"> (Text with EEA relevance)</w:t>
                  </w:r>
                </w:p>
                <w:p w:rsidR="000C11D9" w:rsidRDefault="000C11D9">
                  <w:pPr>
                    <w:rPr>
                      <w:color w:val="000000"/>
                      <w:sz w:val="20"/>
                    </w:rPr>
                  </w:pPr>
                  <w:r>
                    <w:rPr>
                      <w:color w:val="000000"/>
                      <w:sz w:val="20"/>
                    </w:rPr>
                    <w:t>o zrušení odkazu na normu EN 10080:2005 Ocele na výstuž do betónu – Zvariteľné výstužné ocele - Všeobecne</w:t>
                  </w:r>
                </w:p>
              </w:tc>
              <w:tc>
                <w:tcPr>
                  <w:tcW w:w="0" w:type="auto"/>
                  <w:tcBorders>
                    <w:top w:val="outset" w:sz="6" w:space="0" w:color="auto"/>
                    <w:left w:val="outset" w:sz="6" w:space="0" w:color="auto"/>
                    <w:bottom w:val="outset" w:sz="6" w:space="0" w:color="auto"/>
                    <w:right w:val="outset" w:sz="6" w:space="0" w:color="auto"/>
                  </w:tcBorders>
                </w:tcPr>
                <w:p w:rsidR="00D63F66" w:rsidRDefault="00D63F66" w:rsidP="00D63F66">
                  <w:pPr>
                    <w:rPr>
                      <w:color w:val="000000"/>
                      <w:sz w:val="20"/>
                    </w:rPr>
                  </w:pPr>
                  <w:r>
                    <w:rPr>
                      <w:color w:val="000000"/>
                      <w:sz w:val="20"/>
                    </w:rPr>
                    <w:t>CEN/</w:t>
                  </w:r>
                </w:p>
                <w:p w:rsidR="000C11D9" w:rsidRDefault="00D63F66" w:rsidP="00D63F66">
                  <w:pPr>
                    <w:rPr>
                      <w:color w:val="000000"/>
                      <w:sz w:val="20"/>
                    </w:rPr>
                  </w:pPr>
                  <w:r>
                    <w:rPr>
                      <w:color w:val="000000"/>
                      <w:sz w:val="20"/>
                    </w:rPr>
                    <w:t>Cenelec</w:t>
                  </w:r>
                </w:p>
              </w:tc>
            </w:tr>
            <w:tr w:rsidR="00FB7B1E">
              <w:trPr>
                <w:tblCellSpacing w:w="15" w:type="dxa"/>
              </w:trPr>
              <w:tc>
                <w:tcPr>
                  <w:tcW w:w="0" w:type="auto"/>
                  <w:tcBorders>
                    <w:top w:val="outset" w:sz="6" w:space="0" w:color="auto"/>
                    <w:left w:val="outset" w:sz="6" w:space="0" w:color="auto"/>
                    <w:bottom w:val="outset" w:sz="6" w:space="0" w:color="auto"/>
                    <w:right w:val="outset" w:sz="6" w:space="0" w:color="auto"/>
                  </w:tcBorders>
                </w:tcPr>
                <w:p w:rsidR="00FB7B1E" w:rsidRDefault="00FB7B1E">
                  <w:pPr>
                    <w:rPr>
                      <w:color w:val="000000"/>
                      <w:sz w:val="20"/>
                    </w:rPr>
                  </w:pPr>
                  <w:r>
                    <w:rPr>
                      <w:color w:val="000000"/>
                      <w:sz w:val="20"/>
                    </w:rPr>
                    <w:t>2010/679/EU</w:t>
                  </w:r>
                </w:p>
                <w:p w:rsidR="00FB7B1E" w:rsidRDefault="000C5DC9">
                  <w:pPr>
                    <w:rPr>
                      <w:color w:val="000000"/>
                      <w:sz w:val="20"/>
                    </w:rPr>
                  </w:pPr>
                  <w:r>
                    <w:rPr>
                      <w:color w:val="000000"/>
                      <w:sz w:val="20"/>
                    </w:rPr>
                    <w:t xml:space="preserve">OJ </w:t>
                  </w:r>
                  <w:r w:rsidR="00FB7B1E">
                    <w:rPr>
                      <w:color w:val="000000"/>
                      <w:sz w:val="20"/>
                    </w:rPr>
                    <w:t>L 292</w:t>
                  </w:r>
                </w:p>
                <w:p w:rsidR="000C5DC9" w:rsidRDefault="000C5DC9">
                  <w:pPr>
                    <w:rPr>
                      <w:color w:val="000000"/>
                      <w:sz w:val="20"/>
                    </w:rPr>
                  </w:pPr>
                  <w:r>
                    <w:rPr>
                      <w:color w:val="000000"/>
                      <w:sz w:val="20"/>
                    </w:rPr>
                    <w:t>10.11.2010</w:t>
                  </w:r>
                </w:p>
                <w:p w:rsidR="000C5DC9" w:rsidRDefault="000C5DC9">
                  <w:pPr>
                    <w:rPr>
                      <w:color w:val="000000"/>
                      <w:sz w:val="20"/>
                    </w:rPr>
                  </w:pPr>
                  <w:r>
                    <w:rPr>
                      <w:color w:val="000000"/>
                      <w:sz w:val="20"/>
                    </w:rPr>
                    <w:t>p. 55</w:t>
                  </w:r>
                </w:p>
              </w:tc>
              <w:tc>
                <w:tcPr>
                  <w:tcW w:w="0" w:type="auto"/>
                  <w:tcBorders>
                    <w:top w:val="outset" w:sz="6" w:space="0" w:color="auto"/>
                    <w:left w:val="outset" w:sz="6" w:space="0" w:color="auto"/>
                    <w:bottom w:val="outset" w:sz="6" w:space="0" w:color="auto"/>
                    <w:right w:val="outset" w:sz="6" w:space="0" w:color="auto"/>
                  </w:tcBorders>
                  <w:vAlign w:val="center"/>
                </w:tcPr>
                <w:p w:rsidR="00FB7B1E" w:rsidRDefault="00FB7B1E">
                  <w:pPr>
                    <w:rPr>
                      <w:color w:val="000000"/>
                      <w:sz w:val="20"/>
                    </w:rPr>
                  </w:pPr>
                  <w:r>
                    <w:rPr>
                      <w:color w:val="000000"/>
                      <w:sz w:val="20"/>
                    </w:rPr>
                    <w:t xml:space="preserve">Commission Decision of 8 November </w:t>
                  </w:r>
                  <w:r w:rsidR="005247D7">
                    <w:rPr>
                      <w:color w:val="000000"/>
                      <w:sz w:val="20"/>
                    </w:rPr>
                    <w:t xml:space="preserve">2010 </w:t>
                  </w:r>
                  <w:r>
                    <w:rPr>
                      <w:color w:val="000000"/>
                      <w:sz w:val="20"/>
                    </w:rPr>
                    <w:t>amending Decision 95/467/EC implementing Article 20(2) of Council Directive 89/106/EEC on construction products</w:t>
                  </w:r>
                  <w:r w:rsidR="005247D7">
                    <w:rPr>
                      <w:color w:val="000000"/>
                      <w:sz w:val="20"/>
                    </w:rPr>
                    <w:t>. (Text with EEA relevance)</w:t>
                  </w:r>
                </w:p>
                <w:p w:rsidR="00FB7B1E" w:rsidRDefault="00FB7B1E">
                  <w:pPr>
                    <w:rPr>
                      <w:color w:val="000000"/>
                      <w:sz w:val="20"/>
                    </w:rPr>
                  </w:pPr>
                  <w:r>
                    <w:rPr>
                      <w:color w:val="000000"/>
                      <w:sz w:val="20"/>
                    </w:rPr>
                    <w:t>Mení a dopĺňa rozhodnutie 95/467/ES</w:t>
                  </w:r>
                </w:p>
              </w:tc>
              <w:tc>
                <w:tcPr>
                  <w:tcW w:w="0" w:type="auto"/>
                  <w:tcBorders>
                    <w:top w:val="outset" w:sz="6" w:space="0" w:color="auto"/>
                    <w:left w:val="outset" w:sz="6" w:space="0" w:color="auto"/>
                    <w:bottom w:val="outset" w:sz="6" w:space="0" w:color="auto"/>
                    <w:right w:val="outset" w:sz="6" w:space="0" w:color="auto"/>
                  </w:tcBorders>
                </w:tcPr>
                <w:p w:rsidR="00FB7B1E" w:rsidRDefault="00FB7B1E">
                  <w:pPr>
                    <w:rPr>
                      <w:color w:val="000000"/>
                      <w:sz w:val="20"/>
                    </w:rPr>
                  </w:pPr>
                </w:p>
              </w:tc>
            </w:tr>
            <w:tr w:rsidR="00FB7B1E">
              <w:trPr>
                <w:tblCellSpacing w:w="15" w:type="dxa"/>
              </w:trPr>
              <w:tc>
                <w:tcPr>
                  <w:tcW w:w="0" w:type="auto"/>
                  <w:tcBorders>
                    <w:top w:val="outset" w:sz="6" w:space="0" w:color="auto"/>
                    <w:left w:val="outset" w:sz="6" w:space="0" w:color="auto"/>
                    <w:bottom w:val="outset" w:sz="6" w:space="0" w:color="auto"/>
                    <w:right w:val="outset" w:sz="6" w:space="0" w:color="auto"/>
                  </w:tcBorders>
                </w:tcPr>
                <w:p w:rsidR="00FB7B1E" w:rsidRDefault="00FB7B1E">
                  <w:pPr>
                    <w:rPr>
                      <w:color w:val="000000"/>
                      <w:sz w:val="20"/>
                    </w:rPr>
                  </w:pPr>
                  <w:r>
                    <w:rPr>
                      <w:color w:val="000000"/>
                      <w:sz w:val="20"/>
                    </w:rPr>
                    <w:t>2010/683/EU</w:t>
                  </w:r>
                </w:p>
                <w:p w:rsidR="00FB7B1E" w:rsidRDefault="000C5DC9">
                  <w:pPr>
                    <w:rPr>
                      <w:color w:val="000000"/>
                      <w:sz w:val="20"/>
                    </w:rPr>
                  </w:pPr>
                  <w:r>
                    <w:rPr>
                      <w:color w:val="000000"/>
                      <w:sz w:val="20"/>
                    </w:rPr>
                    <w:t xml:space="preserve">OJ </w:t>
                  </w:r>
                  <w:r w:rsidR="00FB7B1E">
                    <w:rPr>
                      <w:color w:val="000000"/>
                      <w:sz w:val="20"/>
                    </w:rPr>
                    <w:t>L 293</w:t>
                  </w:r>
                </w:p>
                <w:p w:rsidR="000C5DC9" w:rsidRDefault="000C5DC9">
                  <w:pPr>
                    <w:rPr>
                      <w:color w:val="000000"/>
                      <w:sz w:val="20"/>
                    </w:rPr>
                  </w:pPr>
                  <w:r>
                    <w:rPr>
                      <w:color w:val="000000"/>
                      <w:sz w:val="20"/>
                    </w:rPr>
                    <w:t>11.11.2010</w:t>
                  </w:r>
                </w:p>
                <w:p w:rsidR="000C5DC9" w:rsidRDefault="000C5DC9">
                  <w:pPr>
                    <w:rPr>
                      <w:color w:val="000000"/>
                      <w:sz w:val="20"/>
                    </w:rPr>
                  </w:pPr>
                  <w:r>
                    <w:rPr>
                      <w:color w:val="000000"/>
                      <w:sz w:val="20"/>
                    </w:rPr>
                    <w:t>p. 60</w:t>
                  </w:r>
                </w:p>
              </w:tc>
              <w:tc>
                <w:tcPr>
                  <w:tcW w:w="0" w:type="auto"/>
                  <w:tcBorders>
                    <w:top w:val="outset" w:sz="6" w:space="0" w:color="auto"/>
                    <w:left w:val="outset" w:sz="6" w:space="0" w:color="auto"/>
                    <w:bottom w:val="outset" w:sz="6" w:space="0" w:color="auto"/>
                    <w:right w:val="outset" w:sz="6" w:space="0" w:color="auto"/>
                  </w:tcBorders>
                  <w:vAlign w:val="center"/>
                </w:tcPr>
                <w:p w:rsidR="005247D7" w:rsidRDefault="00FB7B1E" w:rsidP="005247D7">
                  <w:pPr>
                    <w:rPr>
                      <w:color w:val="000000"/>
                      <w:sz w:val="20"/>
                    </w:rPr>
                  </w:pPr>
                  <w:r>
                    <w:rPr>
                      <w:color w:val="000000"/>
                      <w:sz w:val="20"/>
                    </w:rPr>
                    <w:t xml:space="preserve">Commission Decision of 9 November </w:t>
                  </w:r>
                  <w:r w:rsidR="005247D7">
                    <w:rPr>
                      <w:color w:val="000000"/>
                      <w:sz w:val="20"/>
                    </w:rPr>
                    <w:t xml:space="preserve">2010 </w:t>
                  </w:r>
                  <w:r>
                    <w:rPr>
                      <w:color w:val="000000"/>
                      <w:sz w:val="20"/>
                    </w:rPr>
                    <w:t xml:space="preserve">amending Decision 97/555/EC on the procedure for attesting the conformity of construction products pursuant to Article 20(2) of Council Directive 89/106/EEC as regards cements, building limes and other hydraulic binders. </w:t>
                  </w:r>
                  <w:r w:rsidR="005247D7">
                    <w:rPr>
                      <w:color w:val="000000"/>
                      <w:sz w:val="20"/>
                    </w:rPr>
                    <w:t>(</w:t>
                  </w:r>
                  <w:r>
                    <w:rPr>
                      <w:color w:val="000000"/>
                      <w:sz w:val="20"/>
                    </w:rPr>
                    <w:t>Text with EEA relevance)</w:t>
                  </w:r>
                </w:p>
                <w:p w:rsidR="00FB7B1E" w:rsidRDefault="005247D7" w:rsidP="005247D7">
                  <w:pPr>
                    <w:rPr>
                      <w:color w:val="000000"/>
                      <w:sz w:val="20"/>
                    </w:rPr>
                  </w:pPr>
                  <w:r>
                    <w:rPr>
                      <w:color w:val="000000"/>
                      <w:sz w:val="20"/>
                    </w:rPr>
                    <w:t xml:space="preserve">Mení a dopĺňa rozhodnutie 97/555/ES – cementy, stavebné vápna a ostatné hydraulické spojivá </w:t>
                  </w:r>
                </w:p>
              </w:tc>
              <w:tc>
                <w:tcPr>
                  <w:tcW w:w="0" w:type="auto"/>
                  <w:tcBorders>
                    <w:top w:val="outset" w:sz="6" w:space="0" w:color="auto"/>
                    <w:left w:val="outset" w:sz="6" w:space="0" w:color="auto"/>
                    <w:bottom w:val="outset" w:sz="6" w:space="0" w:color="auto"/>
                    <w:right w:val="outset" w:sz="6" w:space="0" w:color="auto"/>
                  </w:tcBorders>
                </w:tcPr>
                <w:p w:rsidR="00FB7B1E" w:rsidRDefault="00FB7B1E">
                  <w:pPr>
                    <w:rPr>
                      <w:color w:val="000000"/>
                      <w:sz w:val="20"/>
                    </w:rPr>
                  </w:pPr>
                </w:p>
              </w:tc>
            </w:tr>
            <w:tr w:rsidR="005247D7">
              <w:trPr>
                <w:tblCellSpacing w:w="15" w:type="dxa"/>
              </w:trPr>
              <w:tc>
                <w:tcPr>
                  <w:tcW w:w="0" w:type="auto"/>
                  <w:tcBorders>
                    <w:top w:val="outset" w:sz="6" w:space="0" w:color="auto"/>
                    <w:left w:val="outset" w:sz="6" w:space="0" w:color="auto"/>
                    <w:bottom w:val="outset" w:sz="6" w:space="0" w:color="auto"/>
                    <w:right w:val="outset" w:sz="6" w:space="0" w:color="auto"/>
                  </w:tcBorders>
                </w:tcPr>
                <w:p w:rsidR="005247D7" w:rsidRDefault="005247D7">
                  <w:pPr>
                    <w:rPr>
                      <w:color w:val="000000"/>
                      <w:sz w:val="20"/>
                    </w:rPr>
                  </w:pPr>
                  <w:r>
                    <w:rPr>
                      <w:color w:val="000000"/>
                      <w:sz w:val="20"/>
                    </w:rPr>
                    <w:t>2011/14/EU</w:t>
                  </w:r>
                </w:p>
                <w:p w:rsidR="005247D7" w:rsidRDefault="000C5DC9">
                  <w:pPr>
                    <w:rPr>
                      <w:color w:val="000000"/>
                      <w:sz w:val="20"/>
                    </w:rPr>
                  </w:pPr>
                  <w:r>
                    <w:rPr>
                      <w:color w:val="000000"/>
                      <w:sz w:val="20"/>
                    </w:rPr>
                    <w:t xml:space="preserve">OJ </w:t>
                  </w:r>
                  <w:r w:rsidR="005247D7">
                    <w:rPr>
                      <w:color w:val="000000"/>
                      <w:sz w:val="20"/>
                    </w:rPr>
                    <w:t>L 10</w:t>
                  </w:r>
                </w:p>
                <w:p w:rsidR="000C5DC9" w:rsidRDefault="000C5DC9">
                  <w:pPr>
                    <w:rPr>
                      <w:color w:val="000000"/>
                      <w:sz w:val="20"/>
                    </w:rPr>
                  </w:pPr>
                  <w:r>
                    <w:rPr>
                      <w:color w:val="000000"/>
                      <w:sz w:val="20"/>
                    </w:rPr>
                    <w:t>14.1.2011</w:t>
                  </w:r>
                </w:p>
                <w:p w:rsidR="000C5DC9" w:rsidRDefault="000C5DC9">
                  <w:pPr>
                    <w:rPr>
                      <w:color w:val="000000"/>
                      <w:sz w:val="20"/>
                    </w:rPr>
                  </w:pPr>
                  <w:r>
                    <w:rPr>
                      <w:color w:val="000000"/>
                      <w:sz w:val="20"/>
                    </w:rPr>
                    <w:t>p. 5</w:t>
                  </w:r>
                </w:p>
              </w:tc>
              <w:tc>
                <w:tcPr>
                  <w:tcW w:w="0" w:type="auto"/>
                  <w:tcBorders>
                    <w:top w:val="outset" w:sz="6" w:space="0" w:color="auto"/>
                    <w:left w:val="outset" w:sz="6" w:space="0" w:color="auto"/>
                    <w:bottom w:val="outset" w:sz="6" w:space="0" w:color="auto"/>
                    <w:right w:val="outset" w:sz="6" w:space="0" w:color="auto"/>
                  </w:tcBorders>
                  <w:vAlign w:val="center"/>
                </w:tcPr>
                <w:p w:rsidR="005247D7" w:rsidRDefault="005247D7" w:rsidP="005247D7">
                  <w:pPr>
                    <w:rPr>
                      <w:color w:val="000000"/>
                      <w:sz w:val="20"/>
                    </w:rPr>
                  </w:pPr>
                  <w:r>
                    <w:rPr>
                      <w:color w:val="000000"/>
                      <w:sz w:val="20"/>
                    </w:rPr>
                    <w:t>Commission Decision of 13 January 2011 amending Decision 97/556/EC on the procedure for attesting the conformity of construction products pursuant to Article 20(2) of Council Directive 89/106/EEC as regards external thermal insulation composite systems/kits with rendering (ETICS). (Text with EEA relevance)</w:t>
                  </w:r>
                </w:p>
                <w:p w:rsidR="005247D7" w:rsidRDefault="005247D7" w:rsidP="005247D7">
                  <w:pPr>
                    <w:rPr>
                      <w:color w:val="000000"/>
                      <w:sz w:val="20"/>
                    </w:rPr>
                  </w:pPr>
                  <w:r>
                    <w:rPr>
                      <w:color w:val="000000"/>
                      <w:sz w:val="20"/>
                    </w:rPr>
                    <w:t>Mení a dopĺňa rozhodnutie 97/556/ES – vonkajšie tepelnoizolačné kompozitné systémy/zostavy so základnou omietkou (ET</w:t>
                  </w:r>
                  <w:r w:rsidR="000C5DC9">
                    <w:rPr>
                      <w:color w:val="000000"/>
                      <w:sz w:val="20"/>
                    </w:rPr>
                    <w:t>I</w:t>
                  </w:r>
                  <w:r>
                    <w:rPr>
                      <w:color w:val="000000"/>
                      <w:sz w:val="20"/>
                    </w:rPr>
                    <w:t>CS)</w:t>
                  </w:r>
                </w:p>
              </w:tc>
              <w:tc>
                <w:tcPr>
                  <w:tcW w:w="0" w:type="auto"/>
                  <w:tcBorders>
                    <w:top w:val="outset" w:sz="6" w:space="0" w:color="auto"/>
                    <w:left w:val="outset" w:sz="6" w:space="0" w:color="auto"/>
                    <w:bottom w:val="outset" w:sz="6" w:space="0" w:color="auto"/>
                    <w:right w:val="outset" w:sz="6" w:space="0" w:color="auto"/>
                  </w:tcBorders>
                </w:tcPr>
                <w:p w:rsidR="005247D7" w:rsidRDefault="005247D7">
                  <w:pPr>
                    <w:rPr>
                      <w:color w:val="000000"/>
                      <w:sz w:val="20"/>
                    </w:rPr>
                  </w:pPr>
                </w:p>
              </w:tc>
            </w:tr>
            <w:tr w:rsidR="005247D7">
              <w:trPr>
                <w:tblCellSpacing w:w="15" w:type="dxa"/>
              </w:trPr>
              <w:tc>
                <w:tcPr>
                  <w:tcW w:w="0" w:type="auto"/>
                  <w:tcBorders>
                    <w:top w:val="outset" w:sz="6" w:space="0" w:color="auto"/>
                    <w:left w:val="outset" w:sz="6" w:space="0" w:color="auto"/>
                    <w:bottom w:val="outset" w:sz="6" w:space="0" w:color="auto"/>
                    <w:right w:val="outset" w:sz="6" w:space="0" w:color="auto"/>
                  </w:tcBorders>
                </w:tcPr>
                <w:p w:rsidR="005247D7" w:rsidRDefault="005247D7">
                  <w:pPr>
                    <w:rPr>
                      <w:color w:val="000000"/>
                      <w:sz w:val="20"/>
                    </w:rPr>
                  </w:pPr>
                  <w:r>
                    <w:rPr>
                      <w:color w:val="000000"/>
                      <w:sz w:val="20"/>
                    </w:rPr>
                    <w:t>2011/19/EU</w:t>
                  </w:r>
                </w:p>
                <w:p w:rsidR="005247D7" w:rsidRDefault="000C5DC9">
                  <w:pPr>
                    <w:rPr>
                      <w:color w:val="000000"/>
                      <w:sz w:val="20"/>
                    </w:rPr>
                  </w:pPr>
                  <w:r>
                    <w:rPr>
                      <w:color w:val="000000"/>
                      <w:sz w:val="20"/>
                    </w:rPr>
                    <w:t xml:space="preserve">OJ </w:t>
                  </w:r>
                  <w:r w:rsidR="005247D7">
                    <w:rPr>
                      <w:color w:val="000000"/>
                      <w:sz w:val="20"/>
                    </w:rPr>
                    <w:t xml:space="preserve"> </w:t>
                  </w:r>
                  <w:r>
                    <w:rPr>
                      <w:color w:val="000000"/>
                      <w:sz w:val="20"/>
                    </w:rPr>
                    <w:t xml:space="preserve">L </w:t>
                  </w:r>
                  <w:r w:rsidR="005247D7">
                    <w:rPr>
                      <w:color w:val="000000"/>
                      <w:sz w:val="20"/>
                    </w:rPr>
                    <w:t>11</w:t>
                  </w:r>
                </w:p>
                <w:p w:rsidR="000C5DC9" w:rsidRDefault="000C5DC9">
                  <w:pPr>
                    <w:rPr>
                      <w:color w:val="000000"/>
                      <w:sz w:val="20"/>
                    </w:rPr>
                  </w:pPr>
                  <w:r>
                    <w:rPr>
                      <w:color w:val="000000"/>
                      <w:sz w:val="20"/>
                    </w:rPr>
                    <w:t>15.1.2011</w:t>
                  </w:r>
                </w:p>
                <w:p w:rsidR="000C5DC9" w:rsidRDefault="000C5DC9">
                  <w:pPr>
                    <w:rPr>
                      <w:color w:val="000000"/>
                      <w:sz w:val="20"/>
                    </w:rPr>
                  </w:pPr>
                  <w:r>
                    <w:rPr>
                      <w:color w:val="000000"/>
                      <w:sz w:val="20"/>
                    </w:rPr>
                    <w:t>p. 49</w:t>
                  </w:r>
                </w:p>
              </w:tc>
              <w:tc>
                <w:tcPr>
                  <w:tcW w:w="0" w:type="auto"/>
                  <w:tcBorders>
                    <w:top w:val="outset" w:sz="6" w:space="0" w:color="auto"/>
                    <w:left w:val="outset" w:sz="6" w:space="0" w:color="auto"/>
                    <w:bottom w:val="outset" w:sz="6" w:space="0" w:color="auto"/>
                    <w:right w:val="outset" w:sz="6" w:space="0" w:color="auto"/>
                  </w:tcBorders>
                  <w:vAlign w:val="center"/>
                </w:tcPr>
                <w:p w:rsidR="00D32227" w:rsidRDefault="00D32227" w:rsidP="00D32227">
                  <w:pPr>
                    <w:rPr>
                      <w:color w:val="000000"/>
                      <w:sz w:val="20"/>
                    </w:rPr>
                  </w:pPr>
                  <w:r>
                    <w:rPr>
                      <w:color w:val="000000"/>
                      <w:sz w:val="20"/>
                    </w:rPr>
                    <w:t>Commission Decision of 14 January 2011 on the procedure for attesting the conformity of construction products pursuant to Article 20(2) of Council Directive 89/106/EEC as regards sealants for non-structural use in joints in buldings and pedestrian walkways . (Text with EEA relevance)</w:t>
                  </w:r>
                </w:p>
                <w:p w:rsidR="005247D7" w:rsidRDefault="00D32227" w:rsidP="005247D7">
                  <w:pPr>
                    <w:rPr>
                      <w:color w:val="000000"/>
                      <w:sz w:val="20"/>
                    </w:rPr>
                  </w:pPr>
                  <w:r>
                    <w:rPr>
                      <w:color w:val="000000"/>
                      <w:sz w:val="20"/>
                    </w:rPr>
                    <w:t>Tesniace materiály na nestavebné použitie v spojoch v budovách a peších chodníkoch</w:t>
                  </w:r>
                </w:p>
              </w:tc>
              <w:tc>
                <w:tcPr>
                  <w:tcW w:w="0" w:type="auto"/>
                  <w:tcBorders>
                    <w:top w:val="outset" w:sz="6" w:space="0" w:color="auto"/>
                    <w:left w:val="outset" w:sz="6" w:space="0" w:color="auto"/>
                    <w:bottom w:val="outset" w:sz="6" w:space="0" w:color="auto"/>
                    <w:right w:val="outset" w:sz="6" w:space="0" w:color="auto"/>
                  </w:tcBorders>
                </w:tcPr>
                <w:p w:rsidR="005247D7" w:rsidRDefault="005247D7">
                  <w:pPr>
                    <w:rPr>
                      <w:color w:val="000000"/>
                      <w:sz w:val="20"/>
                    </w:rPr>
                  </w:pPr>
                </w:p>
              </w:tc>
            </w:tr>
            <w:tr w:rsidR="00E55371">
              <w:trPr>
                <w:tblCellSpacing w:w="15" w:type="dxa"/>
              </w:trPr>
              <w:tc>
                <w:tcPr>
                  <w:tcW w:w="0" w:type="auto"/>
                  <w:tcBorders>
                    <w:top w:val="outset" w:sz="6" w:space="0" w:color="auto"/>
                    <w:left w:val="outset" w:sz="6" w:space="0" w:color="auto"/>
                    <w:bottom w:val="outset" w:sz="6" w:space="0" w:color="auto"/>
                    <w:right w:val="outset" w:sz="6" w:space="0" w:color="auto"/>
                  </w:tcBorders>
                </w:tcPr>
                <w:p w:rsidR="00E55371" w:rsidRDefault="00E55371">
                  <w:pPr>
                    <w:rPr>
                      <w:color w:val="000000"/>
                      <w:sz w:val="20"/>
                    </w:rPr>
                  </w:pPr>
                  <w:r>
                    <w:rPr>
                      <w:color w:val="000000"/>
                      <w:sz w:val="20"/>
                    </w:rPr>
                    <w:t>2011/246/EU</w:t>
                  </w:r>
                </w:p>
                <w:p w:rsidR="00E55371" w:rsidRDefault="000C5DC9">
                  <w:pPr>
                    <w:rPr>
                      <w:color w:val="000000"/>
                      <w:sz w:val="20"/>
                    </w:rPr>
                  </w:pPr>
                  <w:r>
                    <w:rPr>
                      <w:color w:val="000000"/>
                      <w:sz w:val="20"/>
                    </w:rPr>
                    <w:t xml:space="preserve">OJ </w:t>
                  </w:r>
                  <w:r w:rsidR="00E55371">
                    <w:rPr>
                      <w:color w:val="000000"/>
                      <w:sz w:val="20"/>
                    </w:rPr>
                    <w:t>L 103</w:t>
                  </w:r>
                </w:p>
                <w:p w:rsidR="000C5DC9" w:rsidRDefault="000C5DC9">
                  <w:pPr>
                    <w:rPr>
                      <w:color w:val="000000"/>
                      <w:sz w:val="20"/>
                    </w:rPr>
                  </w:pPr>
                  <w:r>
                    <w:rPr>
                      <w:color w:val="000000"/>
                      <w:sz w:val="20"/>
                    </w:rPr>
                    <w:t>19.4.2011</w:t>
                  </w:r>
                </w:p>
                <w:p w:rsidR="000C5DC9" w:rsidRDefault="000C5DC9">
                  <w:pPr>
                    <w:rPr>
                      <w:color w:val="000000"/>
                      <w:sz w:val="20"/>
                    </w:rPr>
                  </w:pPr>
                  <w:r>
                    <w:rPr>
                      <w:color w:val="000000"/>
                      <w:sz w:val="20"/>
                    </w:rPr>
                    <w:t>p. 114</w:t>
                  </w:r>
                </w:p>
              </w:tc>
              <w:tc>
                <w:tcPr>
                  <w:tcW w:w="0" w:type="auto"/>
                  <w:tcBorders>
                    <w:top w:val="outset" w:sz="6" w:space="0" w:color="auto"/>
                    <w:left w:val="outset" w:sz="6" w:space="0" w:color="auto"/>
                    <w:bottom w:val="outset" w:sz="6" w:space="0" w:color="auto"/>
                    <w:right w:val="outset" w:sz="6" w:space="0" w:color="auto"/>
                  </w:tcBorders>
                  <w:vAlign w:val="center"/>
                </w:tcPr>
                <w:p w:rsidR="00E55371" w:rsidRDefault="00E55371" w:rsidP="00E55371">
                  <w:pPr>
                    <w:rPr>
                      <w:color w:val="000000"/>
                      <w:sz w:val="20"/>
                    </w:rPr>
                  </w:pPr>
                  <w:r>
                    <w:rPr>
                      <w:color w:val="000000"/>
                      <w:sz w:val="20"/>
                    </w:rPr>
                    <w:t xml:space="preserve">Commission Decision of 18 April 2011 amending Decision  199/93/EC on the procedure for attesting the conformity of construction products pursuant to Article 20(2) of Council Directive 89/106/EEC as regards doors, </w:t>
                  </w:r>
                  <w:r w:rsidR="00886BC8">
                    <w:rPr>
                      <w:color w:val="000000"/>
                      <w:sz w:val="20"/>
                    </w:rPr>
                    <w:t>w</w:t>
                  </w:r>
                  <w:r>
                    <w:rPr>
                      <w:color w:val="000000"/>
                      <w:sz w:val="20"/>
                    </w:rPr>
                    <w:t>indows, shutters, blinds, gates and related building hardware</w:t>
                  </w:r>
                </w:p>
                <w:p w:rsidR="00E55371" w:rsidRDefault="00E55371" w:rsidP="00E55371">
                  <w:pPr>
                    <w:rPr>
                      <w:color w:val="000000"/>
                      <w:sz w:val="20"/>
                    </w:rPr>
                  </w:pPr>
                  <w:r>
                    <w:rPr>
                      <w:color w:val="000000"/>
                      <w:sz w:val="20"/>
                    </w:rPr>
                    <w:t>(Text with EEA relevance)</w:t>
                  </w:r>
                </w:p>
                <w:p w:rsidR="00E55371" w:rsidRDefault="00E55371" w:rsidP="00E55371">
                  <w:pPr>
                    <w:rPr>
                      <w:color w:val="000000"/>
                      <w:sz w:val="20"/>
                    </w:rPr>
                  </w:pPr>
                  <w:r>
                    <w:rPr>
                      <w:color w:val="000000"/>
                      <w:sz w:val="20"/>
                    </w:rPr>
                    <w:t>Mení a dop</w:t>
                  </w:r>
                  <w:r w:rsidR="00886BC8">
                    <w:rPr>
                      <w:color w:val="000000"/>
                      <w:sz w:val="20"/>
                    </w:rPr>
                    <w:t>ĺ</w:t>
                  </w:r>
                  <w:r>
                    <w:rPr>
                      <w:color w:val="000000"/>
                      <w:sz w:val="20"/>
                    </w:rPr>
                    <w:t xml:space="preserve">ňa rozhodnutie 1999/93/ES – dvere, okná, okenice, žalúzie, brány a súvisiace technické vybavenie budov </w:t>
                  </w:r>
                </w:p>
              </w:tc>
              <w:tc>
                <w:tcPr>
                  <w:tcW w:w="0" w:type="auto"/>
                  <w:tcBorders>
                    <w:top w:val="outset" w:sz="6" w:space="0" w:color="auto"/>
                    <w:left w:val="outset" w:sz="6" w:space="0" w:color="auto"/>
                    <w:bottom w:val="outset" w:sz="6" w:space="0" w:color="auto"/>
                    <w:right w:val="outset" w:sz="6" w:space="0" w:color="auto"/>
                  </w:tcBorders>
                </w:tcPr>
                <w:p w:rsidR="00E55371" w:rsidRDefault="00E55371">
                  <w:pPr>
                    <w:rPr>
                      <w:color w:val="000000"/>
                      <w:sz w:val="20"/>
                    </w:rPr>
                  </w:pPr>
                </w:p>
              </w:tc>
            </w:tr>
            <w:tr w:rsidR="00C11557">
              <w:trPr>
                <w:tblCellSpacing w:w="15" w:type="dxa"/>
              </w:trPr>
              <w:tc>
                <w:tcPr>
                  <w:tcW w:w="0" w:type="auto"/>
                  <w:tcBorders>
                    <w:top w:val="outset" w:sz="6" w:space="0" w:color="auto"/>
                    <w:left w:val="outset" w:sz="6" w:space="0" w:color="auto"/>
                    <w:bottom w:val="outset" w:sz="6" w:space="0" w:color="auto"/>
                    <w:right w:val="outset" w:sz="6" w:space="0" w:color="auto"/>
                  </w:tcBorders>
                </w:tcPr>
                <w:p w:rsidR="00C11557" w:rsidRDefault="00C11557">
                  <w:pPr>
                    <w:rPr>
                      <w:color w:val="000000"/>
                      <w:sz w:val="20"/>
                    </w:rPr>
                  </w:pPr>
                  <w:r>
                    <w:rPr>
                      <w:color w:val="000000"/>
                      <w:sz w:val="20"/>
                    </w:rPr>
                    <w:t>2011/284/EU</w:t>
                  </w:r>
                </w:p>
                <w:p w:rsidR="00C11557" w:rsidRDefault="000C5DC9">
                  <w:pPr>
                    <w:rPr>
                      <w:color w:val="000000"/>
                      <w:sz w:val="20"/>
                    </w:rPr>
                  </w:pPr>
                  <w:r>
                    <w:rPr>
                      <w:color w:val="000000"/>
                      <w:sz w:val="20"/>
                    </w:rPr>
                    <w:t xml:space="preserve">OJ </w:t>
                  </w:r>
                  <w:r w:rsidR="00C11557">
                    <w:rPr>
                      <w:color w:val="000000"/>
                      <w:sz w:val="20"/>
                    </w:rPr>
                    <w:t>L 131</w:t>
                  </w:r>
                </w:p>
                <w:p w:rsidR="000C5DC9" w:rsidRDefault="000C5DC9">
                  <w:pPr>
                    <w:rPr>
                      <w:color w:val="000000"/>
                      <w:sz w:val="20"/>
                    </w:rPr>
                  </w:pPr>
                  <w:r>
                    <w:rPr>
                      <w:color w:val="000000"/>
                      <w:sz w:val="20"/>
                    </w:rPr>
                    <w:t>18.5.2011</w:t>
                  </w:r>
                </w:p>
                <w:p w:rsidR="000C5DC9" w:rsidRDefault="000C5DC9">
                  <w:pPr>
                    <w:rPr>
                      <w:color w:val="000000"/>
                      <w:sz w:val="20"/>
                    </w:rPr>
                  </w:pPr>
                  <w:r>
                    <w:rPr>
                      <w:color w:val="000000"/>
                      <w:sz w:val="20"/>
                    </w:rPr>
                    <w:t>p. 22</w:t>
                  </w:r>
                </w:p>
              </w:tc>
              <w:tc>
                <w:tcPr>
                  <w:tcW w:w="0" w:type="auto"/>
                  <w:tcBorders>
                    <w:top w:val="outset" w:sz="6" w:space="0" w:color="auto"/>
                    <w:left w:val="outset" w:sz="6" w:space="0" w:color="auto"/>
                    <w:bottom w:val="outset" w:sz="6" w:space="0" w:color="auto"/>
                    <w:right w:val="outset" w:sz="6" w:space="0" w:color="auto"/>
                  </w:tcBorders>
                  <w:vAlign w:val="center"/>
                </w:tcPr>
                <w:p w:rsidR="00C11557" w:rsidRDefault="00C11557" w:rsidP="00C11557">
                  <w:pPr>
                    <w:rPr>
                      <w:color w:val="000000"/>
                      <w:sz w:val="20"/>
                    </w:rPr>
                  </w:pPr>
                  <w:r>
                    <w:rPr>
                      <w:color w:val="000000"/>
                      <w:sz w:val="20"/>
                    </w:rPr>
                    <w:t>Commission Decision of 12 May 2011 on the procedure for attesting the conformity of construction products pursuant to Article 20(2) of Council Directive 89/106/EEC as regards power, control and communication cables</w:t>
                  </w:r>
                </w:p>
                <w:p w:rsidR="00C11557" w:rsidRDefault="00C11557" w:rsidP="00C11557">
                  <w:pPr>
                    <w:rPr>
                      <w:color w:val="000000"/>
                      <w:sz w:val="20"/>
                    </w:rPr>
                  </w:pPr>
                  <w:r>
                    <w:rPr>
                      <w:color w:val="000000"/>
                      <w:sz w:val="20"/>
                    </w:rPr>
                    <w:t>(Text with EEA relevance)</w:t>
                  </w:r>
                </w:p>
                <w:p w:rsidR="00C11557" w:rsidRDefault="00C11557" w:rsidP="00C11557">
                  <w:pPr>
                    <w:rPr>
                      <w:color w:val="000000"/>
                      <w:sz w:val="20"/>
                    </w:rPr>
                  </w:pPr>
                  <w:r>
                    <w:rPr>
                      <w:color w:val="000000"/>
                      <w:sz w:val="20"/>
                    </w:rPr>
                    <w:t>Napájacie, ovládacie a komunikačné káble</w:t>
                  </w:r>
                </w:p>
              </w:tc>
              <w:tc>
                <w:tcPr>
                  <w:tcW w:w="0" w:type="auto"/>
                  <w:tcBorders>
                    <w:top w:val="outset" w:sz="6" w:space="0" w:color="auto"/>
                    <w:left w:val="outset" w:sz="6" w:space="0" w:color="auto"/>
                    <w:bottom w:val="outset" w:sz="6" w:space="0" w:color="auto"/>
                    <w:right w:val="outset" w:sz="6" w:space="0" w:color="auto"/>
                  </w:tcBorders>
                </w:tcPr>
                <w:p w:rsidR="00C11557" w:rsidRDefault="00C11557">
                  <w:pPr>
                    <w:rPr>
                      <w:color w:val="000000"/>
                      <w:sz w:val="20"/>
                    </w:rPr>
                  </w:pPr>
                </w:p>
              </w:tc>
            </w:tr>
            <w:tr w:rsidR="009E00CB">
              <w:trPr>
                <w:tblCellSpacing w:w="15" w:type="dxa"/>
              </w:trPr>
              <w:tc>
                <w:tcPr>
                  <w:tcW w:w="0" w:type="auto"/>
                  <w:tcBorders>
                    <w:top w:val="outset" w:sz="6" w:space="0" w:color="auto"/>
                    <w:left w:val="outset" w:sz="6" w:space="0" w:color="auto"/>
                    <w:bottom w:val="outset" w:sz="6" w:space="0" w:color="auto"/>
                    <w:right w:val="outset" w:sz="6" w:space="0" w:color="auto"/>
                  </w:tcBorders>
                </w:tcPr>
                <w:p w:rsidR="009E00CB" w:rsidRDefault="009E00CB">
                  <w:pPr>
                    <w:rPr>
                      <w:color w:val="000000"/>
                      <w:sz w:val="20"/>
                    </w:rPr>
                  </w:pPr>
                  <w:r>
                    <w:rPr>
                      <w:color w:val="000000"/>
                      <w:sz w:val="20"/>
                    </w:rPr>
                    <w:t xml:space="preserve">2012/201/EU </w:t>
                  </w:r>
                </w:p>
                <w:p w:rsidR="000C5DC9" w:rsidRDefault="000C5DC9">
                  <w:pPr>
                    <w:rPr>
                      <w:color w:val="000000"/>
                      <w:sz w:val="20"/>
                    </w:rPr>
                  </w:pPr>
                  <w:r>
                    <w:rPr>
                      <w:color w:val="000000"/>
                      <w:sz w:val="20"/>
                    </w:rPr>
                    <w:t xml:space="preserve">OJ L </w:t>
                  </w:r>
                  <w:r w:rsidR="00002B58">
                    <w:rPr>
                      <w:color w:val="000000"/>
                      <w:sz w:val="20"/>
                    </w:rPr>
                    <w:t>109</w:t>
                  </w:r>
                </w:p>
                <w:p w:rsidR="00002B58" w:rsidRDefault="00002B58">
                  <w:pPr>
                    <w:rPr>
                      <w:color w:val="000000"/>
                      <w:sz w:val="20"/>
                    </w:rPr>
                  </w:pPr>
                  <w:r>
                    <w:rPr>
                      <w:color w:val="000000"/>
                      <w:sz w:val="20"/>
                    </w:rPr>
                    <w:t>21.4.2012</w:t>
                  </w:r>
                </w:p>
                <w:p w:rsidR="007E5975" w:rsidRDefault="007E5975">
                  <w:pPr>
                    <w:rPr>
                      <w:color w:val="000000"/>
                      <w:sz w:val="20"/>
                    </w:rPr>
                  </w:pPr>
                  <w:r>
                    <w:rPr>
                      <w:color w:val="000000"/>
                      <w:sz w:val="20"/>
                    </w:rPr>
                    <w:lastRenderedPageBreak/>
                    <w:t>p. 20</w:t>
                  </w:r>
                </w:p>
              </w:tc>
              <w:tc>
                <w:tcPr>
                  <w:tcW w:w="0" w:type="auto"/>
                  <w:tcBorders>
                    <w:top w:val="outset" w:sz="6" w:space="0" w:color="auto"/>
                    <w:left w:val="outset" w:sz="6" w:space="0" w:color="auto"/>
                    <w:bottom w:val="outset" w:sz="6" w:space="0" w:color="auto"/>
                    <w:right w:val="outset" w:sz="6" w:space="0" w:color="auto"/>
                  </w:tcBorders>
                  <w:vAlign w:val="center"/>
                </w:tcPr>
                <w:p w:rsidR="009E00CB" w:rsidRDefault="009E00CB" w:rsidP="009E00CB">
                  <w:pPr>
                    <w:rPr>
                      <w:color w:val="000000"/>
                      <w:sz w:val="20"/>
                    </w:rPr>
                  </w:pPr>
                  <w:r>
                    <w:rPr>
                      <w:color w:val="000000"/>
                      <w:sz w:val="20"/>
                    </w:rPr>
                    <w:lastRenderedPageBreak/>
                    <w:t>Commission Implementing Decision of 26 March 2012 amending Decision 98/213/EC on the procedure for attesting the conformity of construction  products pursuant to Article 20(2) of Council Directive 89/106/EEC as regards internal partition kits</w:t>
                  </w:r>
                </w:p>
                <w:p w:rsidR="00886BC8" w:rsidRDefault="00886BC8" w:rsidP="00886BC8">
                  <w:pPr>
                    <w:rPr>
                      <w:color w:val="000000"/>
                      <w:sz w:val="20"/>
                    </w:rPr>
                  </w:pPr>
                  <w:r>
                    <w:rPr>
                      <w:color w:val="000000"/>
                      <w:sz w:val="20"/>
                    </w:rPr>
                    <w:lastRenderedPageBreak/>
                    <w:t>Vykonávacie rozhodnutie Komisie</w:t>
                  </w:r>
                  <w:r w:rsidR="00002B58">
                    <w:rPr>
                      <w:color w:val="000000"/>
                      <w:sz w:val="20"/>
                    </w:rPr>
                    <w:t>, ktorým sa mení a dopĺňa rozhodnutie 98/213/ES o postupe preukazovania zhody stavebných výrobkov v súvislosti so zostavami vnútorných priečok</w:t>
                  </w:r>
                </w:p>
              </w:tc>
              <w:tc>
                <w:tcPr>
                  <w:tcW w:w="0" w:type="auto"/>
                  <w:tcBorders>
                    <w:top w:val="outset" w:sz="6" w:space="0" w:color="auto"/>
                    <w:left w:val="outset" w:sz="6" w:space="0" w:color="auto"/>
                    <w:bottom w:val="outset" w:sz="6" w:space="0" w:color="auto"/>
                    <w:right w:val="outset" w:sz="6" w:space="0" w:color="auto"/>
                  </w:tcBorders>
                </w:tcPr>
                <w:p w:rsidR="009E00CB" w:rsidRDefault="009E00CB">
                  <w:pPr>
                    <w:rPr>
                      <w:color w:val="000000"/>
                      <w:sz w:val="20"/>
                    </w:rPr>
                  </w:pPr>
                </w:p>
              </w:tc>
            </w:tr>
            <w:tr w:rsidR="009E00CB">
              <w:trPr>
                <w:tblCellSpacing w:w="15" w:type="dxa"/>
              </w:trPr>
              <w:tc>
                <w:tcPr>
                  <w:tcW w:w="0" w:type="auto"/>
                  <w:tcBorders>
                    <w:top w:val="outset" w:sz="6" w:space="0" w:color="auto"/>
                    <w:left w:val="outset" w:sz="6" w:space="0" w:color="auto"/>
                    <w:bottom w:val="outset" w:sz="6" w:space="0" w:color="auto"/>
                    <w:right w:val="outset" w:sz="6" w:space="0" w:color="auto"/>
                  </w:tcBorders>
                </w:tcPr>
                <w:p w:rsidR="00002B58" w:rsidRDefault="00886BC8">
                  <w:pPr>
                    <w:rPr>
                      <w:color w:val="000000"/>
                      <w:sz w:val="20"/>
                    </w:rPr>
                  </w:pPr>
                  <w:r>
                    <w:rPr>
                      <w:color w:val="000000"/>
                      <w:sz w:val="20"/>
                    </w:rPr>
                    <w:lastRenderedPageBreak/>
                    <w:t>2012/202/EU</w:t>
                  </w:r>
                </w:p>
                <w:p w:rsidR="00002B58" w:rsidRDefault="00002B58" w:rsidP="00002B58">
                  <w:pPr>
                    <w:rPr>
                      <w:color w:val="000000"/>
                      <w:sz w:val="20"/>
                    </w:rPr>
                  </w:pPr>
                  <w:r>
                    <w:rPr>
                      <w:color w:val="000000"/>
                      <w:sz w:val="20"/>
                    </w:rPr>
                    <w:t>OJ L 109</w:t>
                  </w:r>
                </w:p>
                <w:p w:rsidR="009E00CB" w:rsidRDefault="00002B58" w:rsidP="00002B58">
                  <w:pPr>
                    <w:rPr>
                      <w:color w:val="000000"/>
                      <w:sz w:val="20"/>
                    </w:rPr>
                  </w:pPr>
                  <w:r>
                    <w:rPr>
                      <w:color w:val="000000"/>
                      <w:sz w:val="20"/>
                    </w:rPr>
                    <w:t>21.4.2012</w:t>
                  </w:r>
                  <w:r w:rsidR="00886BC8">
                    <w:rPr>
                      <w:color w:val="000000"/>
                      <w:sz w:val="20"/>
                    </w:rPr>
                    <w:t xml:space="preserve"> </w:t>
                  </w:r>
                </w:p>
                <w:p w:rsidR="007E5975" w:rsidRDefault="007E5975" w:rsidP="00002B58">
                  <w:pPr>
                    <w:rPr>
                      <w:color w:val="000000"/>
                      <w:sz w:val="20"/>
                    </w:rPr>
                  </w:pPr>
                  <w:r>
                    <w:rPr>
                      <w:color w:val="000000"/>
                      <w:sz w:val="20"/>
                    </w:rPr>
                    <w:t>p. 22</w:t>
                  </w:r>
                </w:p>
              </w:tc>
              <w:tc>
                <w:tcPr>
                  <w:tcW w:w="0" w:type="auto"/>
                  <w:tcBorders>
                    <w:top w:val="outset" w:sz="6" w:space="0" w:color="auto"/>
                    <w:left w:val="outset" w:sz="6" w:space="0" w:color="auto"/>
                    <w:bottom w:val="outset" w:sz="6" w:space="0" w:color="auto"/>
                    <w:right w:val="outset" w:sz="6" w:space="0" w:color="auto"/>
                  </w:tcBorders>
                  <w:vAlign w:val="center"/>
                </w:tcPr>
                <w:p w:rsidR="009E00CB" w:rsidRDefault="00886BC8" w:rsidP="00886BC8">
                  <w:pPr>
                    <w:rPr>
                      <w:color w:val="000000"/>
                      <w:sz w:val="20"/>
                    </w:rPr>
                  </w:pPr>
                  <w:r>
                    <w:rPr>
                      <w:color w:val="000000"/>
                      <w:sz w:val="20"/>
                    </w:rPr>
                    <w:t>Commission Implementing Decision of 29 March 2012 amending Decision 1999/94/EC on the procedure for attesting the conformity of construction  products pursuant to Article 20(2) of Council Directive 89/106/EEC as regards precast normal/ligtweight/autoclaved aerated concrete ptoducts</w:t>
                  </w:r>
                </w:p>
                <w:p w:rsidR="00002B58" w:rsidRDefault="00002B58" w:rsidP="00886BC8">
                  <w:pPr>
                    <w:rPr>
                      <w:color w:val="000000"/>
                      <w:sz w:val="20"/>
                    </w:rPr>
                  </w:pPr>
                  <w:r>
                    <w:rPr>
                      <w:color w:val="000000"/>
                      <w:sz w:val="20"/>
                    </w:rPr>
                    <w:t>Vykonávacie rozhodnutie Komisie, ktorým sa mení a dopĺňa rozhodnutie 1999/94/ES o postupe preukazovania zhody stavebných výrobkov so zreteľom na prefabrikované výrobky z normálneho/ľahkého/autoklávového prevzdušneného betónu.</w:t>
                  </w:r>
                </w:p>
                <w:p w:rsidR="00002B58" w:rsidRDefault="00002B58" w:rsidP="00886BC8">
                  <w:pPr>
                    <w:rPr>
                      <w:color w:val="000000"/>
                      <w:sz w:val="20"/>
                    </w:rPr>
                  </w:pPr>
                </w:p>
              </w:tc>
              <w:tc>
                <w:tcPr>
                  <w:tcW w:w="0" w:type="auto"/>
                  <w:tcBorders>
                    <w:top w:val="outset" w:sz="6" w:space="0" w:color="auto"/>
                    <w:left w:val="outset" w:sz="6" w:space="0" w:color="auto"/>
                    <w:bottom w:val="outset" w:sz="6" w:space="0" w:color="auto"/>
                    <w:right w:val="outset" w:sz="6" w:space="0" w:color="auto"/>
                  </w:tcBorders>
                </w:tcPr>
                <w:p w:rsidR="009E00CB" w:rsidRDefault="009E00CB">
                  <w:pPr>
                    <w:rPr>
                      <w:color w:val="000000"/>
                      <w:sz w:val="20"/>
                    </w:rPr>
                  </w:pPr>
                </w:p>
              </w:tc>
            </w:tr>
          </w:tbl>
          <w:p w:rsidR="009C350B" w:rsidRDefault="009C350B">
            <w:pPr>
              <w:rPr>
                <w:rFonts w:eastAsia="Arial Unicode MS"/>
                <w:color w:val="000000"/>
                <w:sz w:val="20"/>
              </w:rPr>
            </w:pPr>
          </w:p>
        </w:tc>
      </w:tr>
    </w:tbl>
    <w:p w:rsidR="009C350B" w:rsidRDefault="009C350B">
      <w:pPr>
        <w:rPr>
          <w:sz w:val="20"/>
        </w:rPr>
      </w:pPr>
    </w:p>
    <w:p w:rsidR="005C4E60" w:rsidRDefault="005C4E60">
      <w:pPr>
        <w:rPr>
          <w:sz w:val="20"/>
        </w:rPr>
      </w:pPr>
    </w:p>
    <w:p w:rsidR="005C4E60" w:rsidRDefault="005C4E60">
      <w:pPr>
        <w:rPr>
          <w:sz w:val="20"/>
        </w:rPr>
      </w:pPr>
    </w:p>
    <w:p w:rsidR="005C4E60" w:rsidRDefault="005C4E60">
      <w:pPr>
        <w:rPr>
          <w:sz w:val="20"/>
        </w:rPr>
      </w:pPr>
      <w:r>
        <w:rPr>
          <w:sz w:val="20"/>
        </w:rPr>
        <w:t xml:space="preserve">Hľadanie konsolidovaných textov rozhodnutí: </w:t>
      </w:r>
      <w:r>
        <w:rPr>
          <w:sz w:val="20"/>
        </w:rPr>
        <w:tab/>
        <w:t>„CONSLEG: rrrrDxxxx“</w:t>
      </w:r>
    </w:p>
    <w:p w:rsidR="005C4E60" w:rsidRDefault="005C4E60">
      <w:pPr>
        <w:rPr>
          <w:sz w:val="20"/>
        </w:rPr>
      </w:pPr>
      <w:r>
        <w:rPr>
          <w:sz w:val="20"/>
        </w:rPr>
        <w:tab/>
      </w:r>
      <w:r>
        <w:rPr>
          <w:sz w:val="20"/>
        </w:rPr>
        <w:tab/>
      </w:r>
      <w:r>
        <w:rPr>
          <w:sz w:val="20"/>
        </w:rPr>
        <w:tab/>
      </w:r>
      <w:r>
        <w:rPr>
          <w:sz w:val="20"/>
        </w:rPr>
        <w:tab/>
      </w:r>
      <w:r>
        <w:rPr>
          <w:sz w:val="20"/>
        </w:rPr>
        <w:tab/>
      </w:r>
      <w:r>
        <w:rPr>
          <w:sz w:val="20"/>
        </w:rPr>
        <w:tab/>
      </w:r>
      <w:r w:rsidR="00280DDF">
        <w:rPr>
          <w:sz w:val="20"/>
        </w:rPr>
        <w:t>rrrr – rok</w:t>
      </w:r>
    </w:p>
    <w:p w:rsidR="00280DDF" w:rsidRDefault="00280DDF">
      <w:pPr>
        <w:rPr>
          <w:sz w:val="20"/>
        </w:rPr>
      </w:pPr>
      <w:r>
        <w:rPr>
          <w:sz w:val="20"/>
        </w:rPr>
        <w:tab/>
      </w:r>
      <w:r>
        <w:rPr>
          <w:sz w:val="20"/>
        </w:rPr>
        <w:tab/>
      </w:r>
      <w:r>
        <w:rPr>
          <w:sz w:val="20"/>
        </w:rPr>
        <w:tab/>
      </w:r>
      <w:r>
        <w:rPr>
          <w:sz w:val="20"/>
        </w:rPr>
        <w:tab/>
      </w:r>
      <w:r>
        <w:rPr>
          <w:sz w:val="20"/>
        </w:rPr>
        <w:tab/>
      </w:r>
      <w:r>
        <w:rPr>
          <w:sz w:val="20"/>
        </w:rPr>
        <w:tab/>
        <w:t>xxxx – číslo rozhodnutia</w:t>
      </w:r>
    </w:p>
    <w:p w:rsidR="00E55371" w:rsidRDefault="00E55371">
      <w:pPr>
        <w:rPr>
          <w:sz w:val="20"/>
        </w:rPr>
      </w:pPr>
    </w:p>
    <w:p w:rsidR="00E55371" w:rsidRDefault="00E55371">
      <w:pPr>
        <w:rPr>
          <w:sz w:val="20"/>
        </w:rPr>
      </w:pPr>
    </w:p>
    <w:sectPr w:rsidR="00E55371" w:rsidSect="00FB2257">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grammar="clean"/>
  <w:stylePaneFormatFilter w:val="3F01"/>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121B0"/>
    <w:rsid w:val="00002B58"/>
    <w:rsid w:val="00030727"/>
    <w:rsid w:val="000C11D9"/>
    <w:rsid w:val="000C5DC9"/>
    <w:rsid w:val="001106D8"/>
    <w:rsid w:val="00232A05"/>
    <w:rsid w:val="00280DDF"/>
    <w:rsid w:val="002B4A5D"/>
    <w:rsid w:val="002D4ADB"/>
    <w:rsid w:val="00320C63"/>
    <w:rsid w:val="003876E7"/>
    <w:rsid w:val="00406590"/>
    <w:rsid w:val="0041162F"/>
    <w:rsid w:val="004B6A7C"/>
    <w:rsid w:val="004C7AD5"/>
    <w:rsid w:val="005114DF"/>
    <w:rsid w:val="005121B0"/>
    <w:rsid w:val="005247D7"/>
    <w:rsid w:val="00583FC3"/>
    <w:rsid w:val="005C4E60"/>
    <w:rsid w:val="00622A13"/>
    <w:rsid w:val="0066695B"/>
    <w:rsid w:val="00747620"/>
    <w:rsid w:val="007648BF"/>
    <w:rsid w:val="007E5975"/>
    <w:rsid w:val="008115BF"/>
    <w:rsid w:val="008428C8"/>
    <w:rsid w:val="00886BC8"/>
    <w:rsid w:val="00914510"/>
    <w:rsid w:val="009C350B"/>
    <w:rsid w:val="009E00CB"/>
    <w:rsid w:val="00A5098F"/>
    <w:rsid w:val="00A83F4F"/>
    <w:rsid w:val="00AC657E"/>
    <w:rsid w:val="00B12C70"/>
    <w:rsid w:val="00C11557"/>
    <w:rsid w:val="00C50893"/>
    <w:rsid w:val="00CC3567"/>
    <w:rsid w:val="00D32227"/>
    <w:rsid w:val="00D63F66"/>
    <w:rsid w:val="00D85F1C"/>
    <w:rsid w:val="00DB7C2C"/>
    <w:rsid w:val="00DF247F"/>
    <w:rsid w:val="00DF7513"/>
    <w:rsid w:val="00E55371"/>
    <w:rsid w:val="00F5025A"/>
    <w:rsid w:val="00F94135"/>
    <w:rsid w:val="00FB2257"/>
    <w:rsid w:val="00FB7B1E"/>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B12C70"/>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ouitHypertextovPrepojenie">
    <w:name w:val="FollowedHyperlink"/>
    <w:basedOn w:val="Predvolenpsmoodseku"/>
    <w:rsid w:val="00B12C70"/>
    <w:rPr>
      <w:color w:val="800080"/>
      <w:u w:val="single"/>
    </w:rPr>
  </w:style>
  <w:style w:type="character" w:styleId="Siln">
    <w:name w:val="Strong"/>
    <w:basedOn w:val="Predvolenpsmoodseku"/>
    <w:qFormat/>
    <w:rsid w:val="00B12C7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7</Pages>
  <Words>3899</Words>
  <Characters>22230</Characters>
  <Application>Microsoft Office Word</Application>
  <DocSecurity>0</DocSecurity>
  <Lines>185</Lines>
  <Paragraphs>52</Paragraphs>
  <ScaleCrop>false</ScaleCrop>
  <HeadingPairs>
    <vt:vector size="2" baseType="variant">
      <vt:variant>
        <vt:lpstr>Názov</vt:lpstr>
      </vt:variant>
      <vt:variant>
        <vt:i4>1</vt:i4>
      </vt:variant>
    </vt:vector>
  </HeadingPairs>
  <TitlesOfParts>
    <vt:vector size="1" baseType="lpstr">
      <vt:lpstr> </vt:lpstr>
    </vt:vector>
  </TitlesOfParts>
  <Company>MVRR</Company>
  <LinksUpToDate>false</LinksUpToDate>
  <CharactersWithSpaces>26077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bzovska</dc:creator>
  <cp:lastModifiedBy>bzovska</cp:lastModifiedBy>
  <cp:revision>16</cp:revision>
  <cp:lastPrinted>2011-03-22T08:27:00Z</cp:lastPrinted>
  <dcterms:created xsi:type="dcterms:W3CDTF">2012-05-29T06:54:00Z</dcterms:created>
  <dcterms:modified xsi:type="dcterms:W3CDTF">2012-05-29T09:40:00Z</dcterms:modified>
</cp:coreProperties>
</file>