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95" w:rsidRPr="00D02DF8" w:rsidRDefault="002B735D" w:rsidP="002B735D">
      <w:pPr>
        <w:rPr>
          <w:rFonts w:cstheme="minorHAnsi"/>
          <w:b/>
          <w:bCs/>
        </w:rPr>
      </w:pPr>
      <w:r w:rsidRPr="00D02DF8">
        <w:rPr>
          <w:rFonts w:cstheme="minorHAnsi"/>
          <w:b/>
          <w:bCs/>
        </w:rPr>
        <w:t xml:space="preserve">Ukazovatele plnenia Zmluvy o prevádzkovaní železničnej infraštruktúry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54"/>
        <w:gridCol w:w="6708"/>
      </w:tblGrid>
      <w:tr w:rsidR="002B735D" w:rsidRPr="00D02DF8" w:rsidTr="00D02DF8">
        <w:tc>
          <w:tcPr>
            <w:tcW w:w="2354" w:type="dxa"/>
          </w:tcPr>
          <w:p w:rsidR="002B735D" w:rsidRPr="00D02DF8" w:rsidRDefault="002B735D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708" w:type="dxa"/>
          </w:tcPr>
          <w:p w:rsidR="002B735D" w:rsidRPr="00D02DF8" w:rsidRDefault="002B735D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2011</w:t>
            </w:r>
          </w:p>
        </w:tc>
      </w:tr>
      <w:tr w:rsidR="002B735D" w:rsidRPr="00D02DF8" w:rsidTr="00D02DF8">
        <w:tc>
          <w:tcPr>
            <w:tcW w:w="2354" w:type="dxa"/>
          </w:tcPr>
          <w:p w:rsidR="002B735D" w:rsidRPr="00D02DF8" w:rsidRDefault="002B735D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708" w:type="dxa"/>
          </w:tcPr>
          <w:p w:rsidR="002B735D" w:rsidRPr="00D02DF8" w:rsidRDefault="002B735D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Obsluha 3 659 km železničnej infraštruktúry;                               dopravné výkony v objeme 46 490 400 vlakových kilometrov (vlkm) a 25 560 000 tis. hrubých tonokilometrov (hrtkm)</w:t>
            </w:r>
          </w:p>
        </w:tc>
      </w:tr>
      <w:tr w:rsidR="002B735D" w:rsidRPr="00D02DF8" w:rsidTr="00D02DF8">
        <w:tc>
          <w:tcPr>
            <w:tcW w:w="2354" w:type="dxa"/>
          </w:tcPr>
          <w:p w:rsidR="002B735D" w:rsidRPr="00D02DF8" w:rsidRDefault="002B735D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708" w:type="dxa"/>
          </w:tcPr>
          <w:p w:rsidR="002B735D" w:rsidRPr="00D02DF8" w:rsidRDefault="002B735D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Železnice Slovenskej republiky</w:t>
            </w:r>
          </w:p>
        </w:tc>
      </w:tr>
      <w:tr w:rsidR="002B735D" w:rsidRPr="00D02DF8" w:rsidTr="00D02DF8">
        <w:tc>
          <w:tcPr>
            <w:tcW w:w="2354" w:type="dxa"/>
            <w:tcBorders>
              <w:bottom w:val="single" w:sz="4" w:space="0" w:color="auto"/>
            </w:tcBorders>
          </w:tcPr>
          <w:p w:rsidR="002B735D" w:rsidRPr="00D02DF8" w:rsidRDefault="002B735D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708" w:type="dxa"/>
            <w:tcBorders>
              <w:bottom w:val="single" w:sz="4" w:space="0" w:color="auto"/>
            </w:tcBorders>
          </w:tcPr>
          <w:p w:rsidR="002B735D" w:rsidRPr="00D02DF8" w:rsidRDefault="002B735D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199 498 108 (nekrytá strata – 73 752 833 eur)</w:t>
            </w:r>
          </w:p>
        </w:tc>
      </w:tr>
      <w:tr w:rsidR="00C90728" w:rsidRPr="00D02DF8" w:rsidTr="00D02DF8">
        <w:tc>
          <w:tcPr>
            <w:tcW w:w="2354" w:type="dxa"/>
            <w:shd w:val="solid" w:color="auto" w:fill="auto"/>
          </w:tcPr>
          <w:p w:rsidR="00C90728" w:rsidRPr="00D02DF8" w:rsidRDefault="00C90728" w:rsidP="002B735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08" w:type="dxa"/>
            <w:shd w:val="solid" w:color="auto" w:fill="auto"/>
          </w:tcPr>
          <w:p w:rsidR="00C90728" w:rsidRPr="00D02DF8" w:rsidRDefault="00C90728" w:rsidP="002B735D">
            <w:pPr>
              <w:rPr>
                <w:rFonts w:cstheme="minorHAnsi"/>
                <w:bCs/>
              </w:rPr>
            </w:pPr>
          </w:p>
        </w:tc>
      </w:tr>
      <w:tr w:rsidR="00C90728" w:rsidRPr="00D02DF8" w:rsidTr="00D02DF8">
        <w:tc>
          <w:tcPr>
            <w:tcW w:w="2354" w:type="dxa"/>
          </w:tcPr>
          <w:p w:rsidR="00C90728" w:rsidRPr="00D02DF8" w:rsidRDefault="00C90728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 xml:space="preserve">Rok </w:t>
            </w:r>
          </w:p>
        </w:tc>
        <w:tc>
          <w:tcPr>
            <w:tcW w:w="6708" w:type="dxa"/>
          </w:tcPr>
          <w:p w:rsidR="00C90728" w:rsidRPr="00D02DF8" w:rsidRDefault="00C90728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2012</w:t>
            </w:r>
          </w:p>
        </w:tc>
      </w:tr>
      <w:tr w:rsidR="00C90728" w:rsidRPr="00D02DF8" w:rsidTr="00D02DF8">
        <w:tc>
          <w:tcPr>
            <w:tcW w:w="2354" w:type="dxa"/>
          </w:tcPr>
          <w:p w:rsidR="00C90728" w:rsidRPr="00D02DF8" w:rsidRDefault="00C90728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708" w:type="dxa"/>
          </w:tcPr>
          <w:p w:rsidR="00C90728" w:rsidRPr="00D02DF8" w:rsidRDefault="00DA39AF" w:rsidP="00DA39AF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Obsluha 3 668 km železničnej infraštruktúry;                               dopravné výkony v objeme </w:t>
            </w:r>
            <w:r w:rsidR="00477BC3" w:rsidRPr="00D02DF8">
              <w:rPr>
                <w:rFonts w:cstheme="minorHAnsi"/>
                <w:bCs/>
              </w:rPr>
              <w:t>45 892 749 </w:t>
            </w:r>
            <w:r w:rsidRPr="00D02DF8">
              <w:rPr>
                <w:rFonts w:cstheme="minorHAnsi"/>
                <w:bCs/>
              </w:rPr>
              <w:t>vlakových kilometrov (vlkm) a </w:t>
            </w:r>
            <w:r w:rsidR="00477BC3" w:rsidRPr="00D02DF8">
              <w:rPr>
                <w:rFonts w:cstheme="minorHAnsi"/>
                <w:bCs/>
              </w:rPr>
              <w:t>26 343 295 </w:t>
            </w:r>
            <w:r w:rsidRPr="00D02DF8">
              <w:rPr>
                <w:rFonts w:cstheme="minorHAnsi"/>
                <w:bCs/>
              </w:rPr>
              <w:t>tis. hrubých tonokilometrov (hrtkm)</w:t>
            </w:r>
          </w:p>
        </w:tc>
      </w:tr>
      <w:tr w:rsidR="00C90728" w:rsidRPr="00D02DF8" w:rsidTr="00D02DF8">
        <w:tc>
          <w:tcPr>
            <w:tcW w:w="2354" w:type="dxa"/>
          </w:tcPr>
          <w:p w:rsidR="00C90728" w:rsidRPr="00D02DF8" w:rsidRDefault="00C90728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708" w:type="dxa"/>
          </w:tcPr>
          <w:p w:rsidR="00C90728" w:rsidRPr="00D02DF8" w:rsidRDefault="00C90728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Železnice Slovenskej republiky</w:t>
            </w:r>
          </w:p>
        </w:tc>
      </w:tr>
      <w:tr w:rsidR="00C90728" w:rsidRPr="00D02DF8" w:rsidTr="00D02DF8">
        <w:tc>
          <w:tcPr>
            <w:tcW w:w="2354" w:type="dxa"/>
            <w:tcBorders>
              <w:bottom w:val="single" w:sz="4" w:space="0" w:color="auto"/>
            </w:tcBorders>
          </w:tcPr>
          <w:p w:rsidR="00C90728" w:rsidRPr="00D02DF8" w:rsidRDefault="00C90728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708" w:type="dxa"/>
            <w:tcBorders>
              <w:bottom w:val="single" w:sz="4" w:space="0" w:color="auto"/>
            </w:tcBorders>
          </w:tcPr>
          <w:p w:rsidR="00C90728" w:rsidRPr="00D02DF8" w:rsidRDefault="00477BC3" w:rsidP="00896C46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270 000 000 </w:t>
            </w:r>
            <w:r w:rsidR="00896C46" w:rsidRPr="00D02DF8">
              <w:rPr>
                <w:rFonts w:cstheme="minorHAnsi"/>
                <w:bCs/>
              </w:rPr>
              <w:t>eur</w:t>
            </w:r>
          </w:p>
        </w:tc>
      </w:tr>
      <w:tr w:rsidR="00C90728" w:rsidRPr="00D02DF8" w:rsidTr="00D02DF8">
        <w:tc>
          <w:tcPr>
            <w:tcW w:w="2354" w:type="dxa"/>
            <w:tcBorders>
              <w:bottom w:val="single" w:sz="4" w:space="0" w:color="auto"/>
            </w:tcBorders>
            <w:shd w:val="solid" w:color="auto" w:fill="auto"/>
          </w:tcPr>
          <w:p w:rsidR="00C90728" w:rsidRPr="00D02DF8" w:rsidRDefault="00C90728" w:rsidP="002B735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08" w:type="dxa"/>
            <w:tcBorders>
              <w:bottom w:val="single" w:sz="4" w:space="0" w:color="auto"/>
            </w:tcBorders>
            <w:shd w:val="solid" w:color="auto" w:fill="auto"/>
          </w:tcPr>
          <w:p w:rsidR="00C90728" w:rsidRPr="00D02DF8" w:rsidRDefault="00C90728" w:rsidP="002B735D">
            <w:pPr>
              <w:rPr>
                <w:rFonts w:cstheme="minorHAnsi"/>
                <w:bCs/>
              </w:rPr>
            </w:pPr>
          </w:p>
        </w:tc>
      </w:tr>
      <w:tr w:rsidR="00C90728" w:rsidRPr="00D02DF8" w:rsidTr="00D02DF8">
        <w:tc>
          <w:tcPr>
            <w:tcW w:w="2354" w:type="dxa"/>
            <w:shd w:val="clear" w:color="auto" w:fill="auto"/>
          </w:tcPr>
          <w:p w:rsidR="00C90728" w:rsidRPr="00D02DF8" w:rsidRDefault="00C90728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 xml:space="preserve">Rok </w:t>
            </w:r>
          </w:p>
        </w:tc>
        <w:tc>
          <w:tcPr>
            <w:tcW w:w="6708" w:type="dxa"/>
            <w:shd w:val="clear" w:color="auto" w:fill="auto"/>
          </w:tcPr>
          <w:p w:rsidR="00C90728" w:rsidRPr="00D02DF8" w:rsidRDefault="00C90728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2013</w:t>
            </w:r>
          </w:p>
        </w:tc>
      </w:tr>
      <w:tr w:rsidR="00C90728" w:rsidRPr="00D02DF8" w:rsidTr="00D02DF8">
        <w:tc>
          <w:tcPr>
            <w:tcW w:w="2354" w:type="dxa"/>
            <w:shd w:val="clear" w:color="auto" w:fill="auto"/>
          </w:tcPr>
          <w:p w:rsidR="00C90728" w:rsidRPr="00D02DF8" w:rsidRDefault="00C90728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708" w:type="dxa"/>
            <w:shd w:val="clear" w:color="auto" w:fill="auto"/>
          </w:tcPr>
          <w:p w:rsidR="00C90728" w:rsidRPr="00D02DF8" w:rsidRDefault="00477BC3" w:rsidP="00896C46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Obsluha 3 </w:t>
            </w:r>
            <w:r w:rsidR="00896C46" w:rsidRPr="00D02DF8">
              <w:rPr>
                <w:rFonts w:cstheme="minorHAnsi"/>
                <w:bCs/>
              </w:rPr>
              <w:t>638</w:t>
            </w:r>
            <w:r w:rsidRPr="00D02DF8">
              <w:rPr>
                <w:rFonts w:cstheme="minorHAnsi"/>
                <w:bCs/>
              </w:rPr>
              <w:t xml:space="preserve"> km železničnej infraštruktúry;                               dopravné výkony v objeme </w:t>
            </w:r>
            <w:r w:rsidR="00896C46" w:rsidRPr="00D02DF8">
              <w:rPr>
                <w:rFonts w:cstheme="minorHAnsi"/>
                <w:bCs/>
              </w:rPr>
              <w:t xml:space="preserve">45 645 624 </w:t>
            </w:r>
            <w:r w:rsidRPr="00D02DF8">
              <w:rPr>
                <w:rFonts w:cstheme="minorHAnsi"/>
                <w:bCs/>
              </w:rPr>
              <w:t>vlakových kilometrov (vlkm) a </w:t>
            </w:r>
            <w:r w:rsidR="00896C46" w:rsidRPr="00D02DF8">
              <w:rPr>
                <w:rFonts w:cstheme="minorHAnsi"/>
                <w:bCs/>
              </w:rPr>
              <w:t>26 139 253 </w:t>
            </w:r>
            <w:r w:rsidRPr="00D02DF8">
              <w:rPr>
                <w:rFonts w:cstheme="minorHAnsi"/>
                <w:bCs/>
              </w:rPr>
              <w:t>tis. hrubých tonokilometrov (hrtkm)</w:t>
            </w:r>
          </w:p>
        </w:tc>
      </w:tr>
      <w:tr w:rsidR="00C90728" w:rsidRPr="00D02DF8" w:rsidTr="00D02DF8">
        <w:tc>
          <w:tcPr>
            <w:tcW w:w="2354" w:type="dxa"/>
            <w:shd w:val="clear" w:color="auto" w:fill="auto"/>
          </w:tcPr>
          <w:p w:rsidR="00C90728" w:rsidRPr="00D02DF8" w:rsidRDefault="00C90728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708" w:type="dxa"/>
            <w:shd w:val="clear" w:color="auto" w:fill="auto"/>
          </w:tcPr>
          <w:p w:rsidR="00C90728" w:rsidRPr="00D02DF8" w:rsidRDefault="00C90728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Železnice Slovenskej republiky</w:t>
            </w:r>
          </w:p>
        </w:tc>
      </w:tr>
      <w:tr w:rsidR="00C90728" w:rsidRPr="00D02DF8" w:rsidTr="00D02DF8"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</w:tcPr>
          <w:p w:rsidR="00C90728" w:rsidRPr="00D02DF8" w:rsidRDefault="00C90728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708" w:type="dxa"/>
            <w:tcBorders>
              <w:bottom w:val="single" w:sz="4" w:space="0" w:color="auto"/>
            </w:tcBorders>
            <w:shd w:val="clear" w:color="auto" w:fill="auto"/>
          </w:tcPr>
          <w:p w:rsidR="00C90728" w:rsidRPr="00D02DF8" w:rsidRDefault="00896C46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260 000 000 eur</w:t>
            </w:r>
          </w:p>
        </w:tc>
      </w:tr>
      <w:tr w:rsidR="00C90728" w:rsidRPr="00D02DF8" w:rsidTr="00D02DF8">
        <w:tc>
          <w:tcPr>
            <w:tcW w:w="2354" w:type="dxa"/>
            <w:shd w:val="solid" w:color="auto" w:fill="auto"/>
          </w:tcPr>
          <w:p w:rsidR="00C90728" w:rsidRPr="00D02DF8" w:rsidRDefault="00C90728" w:rsidP="002B735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08" w:type="dxa"/>
            <w:shd w:val="solid" w:color="auto" w:fill="auto"/>
          </w:tcPr>
          <w:p w:rsidR="00C90728" w:rsidRPr="00D02DF8" w:rsidRDefault="00C90728" w:rsidP="002B735D">
            <w:pPr>
              <w:rPr>
                <w:rFonts w:cstheme="minorHAnsi"/>
                <w:bCs/>
              </w:rPr>
            </w:pPr>
          </w:p>
        </w:tc>
      </w:tr>
      <w:tr w:rsidR="00C90728" w:rsidRPr="00D02DF8" w:rsidTr="00D02DF8">
        <w:tc>
          <w:tcPr>
            <w:tcW w:w="2354" w:type="dxa"/>
            <w:shd w:val="clear" w:color="auto" w:fill="auto"/>
          </w:tcPr>
          <w:p w:rsidR="00C90728" w:rsidRPr="00D02DF8" w:rsidRDefault="00F04BE1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708" w:type="dxa"/>
            <w:shd w:val="clear" w:color="auto" w:fill="auto"/>
          </w:tcPr>
          <w:p w:rsidR="00C90728" w:rsidRPr="00D02DF8" w:rsidRDefault="00F04BE1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2014</w:t>
            </w:r>
          </w:p>
        </w:tc>
      </w:tr>
      <w:tr w:rsidR="00F04BE1" w:rsidRPr="00D02DF8" w:rsidTr="00D02DF8">
        <w:tc>
          <w:tcPr>
            <w:tcW w:w="2354" w:type="dxa"/>
            <w:shd w:val="clear" w:color="auto" w:fill="auto"/>
          </w:tcPr>
          <w:p w:rsidR="00F04BE1" w:rsidRPr="00D02DF8" w:rsidRDefault="00F04BE1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708" w:type="dxa"/>
            <w:shd w:val="clear" w:color="auto" w:fill="auto"/>
          </w:tcPr>
          <w:p w:rsidR="00C54FAC" w:rsidRPr="00D02DF8" w:rsidRDefault="00C54FAC" w:rsidP="00C54FAC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Obsluha 3 627 km železničnej infraštruktúry;</w:t>
            </w:r>
          </w:p>
          <w:p w:rsidR="00F04BE1" w:rsidRPr="00D02DF8" w:rsidRDefault="00C54FAC" w:rsidP="00C54FAC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dopravné výkony v objeme 46 294 059 vlakových kilometrov (vlkm) a 26 726 995 tis. hrubých tonokilometrov (hrtkm)</w:t>
            </w:r>
          </w:p>
        </w:tc>
      </w:tr>
      <w:tr w:rsidR="00F04BE1" w:rsidRPr="00D02DF8" w:rsidTr="00D02DF8">
        <w:tc>
          <w:tcPr>
            <w:tcW w:w="2354" w:type="dxa"/>
            <w:shd w:val="clear" w:color="auto" w:fill="auto"/>
          </w:tcPr>
          <w:p w:rsidR="00F04BE1" w:rsidRPr="00D02DF8" w:rsidRDefault="00F04BE1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708" w:type="dxa"/>
            <w:shd w:val="clear" w:color="auto" w:fill="auto"/>
          </w:tcPr>
          <w:p w:rsidR="00F04BE1" w:rsidRPr="00D02DF8" w:rsidRDefault="00F04BE1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Železnice Slovenskej republiky</w:t>
            </w:r>
          </w:p>
        </w:tc>
      </w:tr>
      <w:tr w:rsidR="00F04BE1" w:rsidRPr="00D02DF8" w:rsidTr="00D02DF8"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</w:tcPr>
          <w:p w:rsidR="00F04BE1" w:rsidRPr="00D02DF8" w:rsidRDefault="00F04BE1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708" w:type="dxa"/>
            <w:tcBorders>
              <w:bottom w:val="single" w:sz="4" w:space="0" w:color="auto"/>
            </w:tcBorders>
            <w:shd w:val="clear" w:color="auto" w:fill="auto"/>
          </w:tcPr>
          <w:p w:rsidR="00F04BE1" w:rsidRPr="00D02DF8" w:rsidRDefault="00C54FAC" w:rsidP="00C54FAC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272 477 776,96 EUR (z toho kompenzácie finančných dopadov zo zníženia úhrad za prístup k ŽI vo výške 22 477 776,96 EUR)</w:t>
            </w:r>
          </w:p>
        </w:tc>
      </w:tr>
      <w:tr w:rsidR="00F04BE1" w:rsidRPr="00D02DF8" w:rsidTr="00D02DF8">
        <w:tc>
          <w:tcPr>
            <w:tcW w:w="2354" w:type="dxa"/>
            <w:shd w:val="clear" w:color="auto" w:fill="0D0D0D" w:themeFill="text1" w:themeFillTint="F2"/>
          </w:tcPr>
          <w:p w:rsidR="00F04BE1" w:rsidRPr="00D02DF8" w:rsidRDefault="00F04BE1" w:rsidP="002B735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08" w:type="dxa"/>
            <w:shd w:val="clear" w:color="auto" w:fill="0D0D0D" w:themeFill="text1" w:themeFillTint="F2"/>
          </w:tcPr>
          <w:p w:rsidR="00F04BE1" w:rsidRPr="00D02DF8" w:rsidRDefault="00F04BE1" w:rsidP="002B735D">
            <w:pPr>
              <w:rPr>
                <w:rFonts w:cstheme="minorHAnsi"/>
                <w:bCs/>
              </w:rPr>
            </w:pPr>
          </w:p>
        </w:tc>
      </w:tr>
      <w:tr w:rsidR="00F04BE1" w:rsidRPr="00D02DF8" w:rsidTr="00D02DF8">
        <w:tc>
          <w:tcPr>
            <w:tcW w:w="2354" w:type="dxa"/>
            <w:shd w:val="clear" w:color="auto" w:fill="auto"/>
          </w:tcPr>
          <w:p w:rsidR="00F04BE1" w:rsidRPr="00D02DF8" w:rsidRDefault="00B444DC" w:rsidP="002B735D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708" w:type="dxa"/>
            <w:shd w:val="clear" w:color="auto" w:fill="auto"/>
          </w:tcPr>
          <w:p w:rsidR="00F04BE1" w:rsidRPr="00D02DF8" w:rsidRDefault="00B444DC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2015</w:t>
            </w:r>
          </w:p>
        </w:tc>
      </w:tr>
      <w:tr w:rsidR="00B444DC" w:rsidRPr="00D02DF8" w:rsidTr="00D02DF8">
        <w:tc>
          <w:tcPr>
            <w:tcW w:w="2354" w:type="dxa"/>
          </w:tcPr>
          <w:p w:rsidR="00B444DC" w:rsidRPr="00D02DF8" w:rsidRDefault="00B444DC" w:rsidP="00F71A3F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708" w:type="dxa"/>
          </w:tcPr>
          <w:p w:rsidR="00FA6C97" w:rsidRPr="00D02DF8" w:rsidRDefault="00FA6C97" w:rsidP="00FA6C97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Obsluha 3 631</w:t>
            </w:r>
            <w:r w:rsidRPr="00D02DF8">
              <w:rPr>
                <w:rFonts w:cstheme="minorHAnsi"/>
              </w:rPr>
              <w:t xml:space="preserve"> </w:t>
            </w:r>
            <w:r w:rsidRPr="00D02DF8">
              <w:rPr>
                <w:rFonts w:cstheme="minorHAnsi"/>
                <w:bCs/>
              </w:rPr>
              <w:t>km železničnej infraštruktúry;</w:t>
            </w:r>
          </w:p>
          <w:p w:rsidR="00B444DC" w:rsidRPr="00D02DF8" w:rsidRDefault="00FA6C97" w:rsidP="00FA6C97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dopravné výkony v celkovom objeme 49 262 954 vlkm  a výkony v celkovom objeme 28 628 781 tis. hrtkm</w:t>
            </w:r>
          </w:p>
        </w:tc>
      </w:tr>
      <w:tr w:rsidR="00B444DC" w:rsidRPr="00D02DF8" w:rsidTr="00D02DF8">
        <w:tc>
          <w:tcPr>
            <w:tcW w:w="2354" w:type="dxa"/>
          </w:tcPr>
          <w:p w:rsidR="00B444DC" w:rsidRPr="00D02DF8" w:rsidRDefault="00B444DC" w:rsidP="00F71A3F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708" w:type="dxa"/>
          </w:tcPr>
          <w:p w:rsidR="00B444DC" w:rsidRPr="00D02DF8" w:rsidRDefault="00B444DC" w:rsidP="00F71A3F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Železnice Slovenskej republiky</w:t>
            </w:r>
          </w:p>
        </w:tc>
      </w:tr>
      <w:tr w:rsidR="00B444DC" w:rsidRPr="00D02DF8" w:rsidTr="00D02DF8">
        <w:tc>
          <w:tcPr>
            <w:tcW w:w="2354" w:type="dxa"/>
            <w:tcBorders>
              <w:bottom w:val="single" w:sz="4" w:space="0" w:color="auto"/>
            </w:tcBorders>
          </w:tcPr>
          <w:p w:rsidR="00B444DC" w:rsidRPr="00D02DF8" w:rsidRDefault="00B444DC" w:rsidP="00F71A3F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708" w:type="dxa"/>
            <w:tcBorders>
              <w:bottom w:val="single" w:sz="4" w:space="0" w:color="auto"/>
            </w:tcBorders>
          </w:tcPr>
          <w:p w:rsidR="00B444DC" w:rsidRPr="00D02DF8" w:rsidRDefault="00FA6C97" w:rsidP="00F71A3F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272 477 858,24 EUR (z toho kompenzácie finančných dopadov zo zníženia úhrad za prístup k ŽI vo výške 22 477 858,24)</w:t>
            </w:r>
          </w:p>
        </w:tc>
      </w:tr>
      <w:tr w:rsidR="00330214" w:rsidRPr="00D02DF8" w:rsidTr="00D02DF8">
        <w:tc>
          <w:tcPr>
            <w:tcW w:w="2354" w:type="dxa"/>
            <w:shd w:val="clear" w:color="auto" w:fill="000000" w:themeFill="text1"/>
          </w:tcPr>
          <w:p w:rsidR="00330214" w:rsidRPr="00D02DF8" w:rsidRDefault="00330214" w:rsidP="008A7B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08" w:type="dxa"/>
            <w:shd w:val="clear" w:color="auto" w:fill="000000" w:themeFill="text1"/>
          </w:tcPr>
          <w:p w:rsidR="00330214" w:rsidRPr="00D02DF8" w:rsidRDefault="00330214" w:rsidP="008A7B5C">
            <w:pPr>
              <w:rPr>
                <w:rFonts w:cstheme="minorHAnsi"/>
                <w:bCs/>
              </w:rPr>
            </w:pPr>
          </w:p>
        </w:tc>
      </w:tr>
      <w:tr w:rsidR="00330214" w:rsidRPr="00D02DF8" w:rsidTr="00D02DF8">
        <w:tc>
          <w:tcPr>
            <w:tcW w:w="2354" w:type="dxa"/>
          </w:tcPr>
          <w:p w:rsidR="00330214" w:rsidRPr="00D02DF8" w:rsidRDefault="00330214" w:rsidP="008A7B5C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708" w:type="dxa"/>
          </w:tcPr>
          <w:p w:rsidR="00330214" w:rsidRPr="00D02DF8" w:rsidRDefault="00330214" w:rsidP="00330214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2016</w:t>
            </w:r>
          </w:p>
        </w:tc>
      </w:tr>
      <w:tr w:rsidR="00330214" w:rsidRPr="00D02DF8" w:rsidTr="00D02DF8">
        <w:tc>
          <w:tcPr>
            <w:tcW w:w="2354" w:type="dxa"/>
          </w:tcPr>
          <w:p w:rsidR="00330214" w:rsidRPr="00D02DF8" w:rsidRDefault="00330214" w:rsidP="008A7B5C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708" w:type="dxa"/>
          </w:tcPr>
          <w:p w:rsidR="00330214" w:rsidRPr="00D02DF8" w:rsidRDefault="00330214" w:rsidP="008A7B5C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Obsluha </w:t>
            </w:r>
            <w:r w:rsidR="0042707C" w:rsidRPr="00D02DF8">
              <w:rPr>
                <w:rFonts w:cstheme="minorHAnsi"/>
                <w:bCs/>
              </w:rPr>
              <w:t xml:space="preserve">3 627 </w:t>
            </w:r>
            <w:r w:rsidRPr="00D02DF8">
              <w:rPr>
                <w:rFonts w:cstheme="minorHAnsi"/>
                <w:bCs/>
              </w:rPr>
              <w:t>km železničnej infraštruktúry;</w:t>
            </w:r>
          </w:p>
          <w:p w:rsidR="00330214" w:rsidRPr="00D02DF8" w:rsidRDefault="0042707C" w:rsidP="008A7B5C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dopravné výkony v celkovom objeme 49 713 910 </w:t>
            </w:r>
            <w:proofErr w:type="spellStart"/>
            <w:r w:rsidRPr="00D02DF8">
              <w:rPr>
                <w:rFonts w:cstheme="minorHAnsi"/>
                <w:bCs/>
              </w:rPr>
              <w:t>vlkm</w:t>
            </w:r>
            <w:proofErr w:type="spellEnd"/>
            <w:r w:rsidRPr="00D02DF8">
              <w:rPr>
                <w:rFonts w:cstheme="minorHAnsi"/>
                <w:bCs/>
              </w:rPr>
              <w:t xml:space="preserve"> a výkony v celkovom objeme 29 267 691 tis. </w:t>
            </w:r>
            <w:proofErr w:type="spellStart"/>
            <w:r w:rsidRPr="00D02DF8">
              <w:rPr>
                <w:rFonts w:cstheme="minorHAnsi"/>
                <w:bCs/>
              </w:rPr>
              <w:t>hrtkm</w:t>
            </w:r>
            <w:proofErr w:type="spellEnd"/>
          </w:p>
        </w:tc>
      </w:tr>
      <w:tr w:rsidR="00330214" w:rsidRPr="00D02DF8" w:rsidTr="00D02DF8">
        <w:tc>
          <w:tcPr>
            <w:tcW w:w="2354" w:type="dxa"/>
          </w:tcPr>
          <w:p w:rsidR="00330214" w:rsidRPr="00D02DF8" w:rsidRDefault="00330214" w:rsidP="008A7B5C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708" w:type="dxa"/>
          </w:tcPr>
          <w:p w:rsidR="00330214" w:rsidRPr="00D02DF8" w:rsidRDefault="00330214" w:rsidP="008A7B5C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Železnice Slovenskej republiky</w:t>
            </w:r>
          </w:p>
        </w:tc>
      </w:tr>
      <w:tr w:rsidR="00330214" w:rsidRPr="00D02DF8" w:rsidTr="00D02DF8">
        <w:tc>
          <w:tcPr>
            <w:tcW w:w="2354" w:type="dxa"/>
            <w:tcBorders>
              <w:bottom w:val="single" w:sz="4" w:space="0" w:color="auto"/>
            </w:tcBorders>
          </w:tcPr>
          <w:p w:rsidR="00330214" w:rsidRPr="00D02DF8" w:rsidRDefault="00330214" w:rsidP="008A7B5C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708" w:type="dxa"/>
            <w:tcBorders>
              <w:bottom w:val="single" w:sz="4" w:space="0" w:color="auto"/>
            </w:tcBorders>
          </w:tcPr>
          <w:p w:rsidR="00330214" w:rsidRPr="00D02DF8" w:rsidRDefault="00330214" w:rsidP="00330214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272 500 000 EUR (z toho kompenzácie finančných dopadov zo zníženia úhrad za prístup k ŽI vo výške 22 500 000 Eur)</w:t>
            </w:r>
          </w:p>
        </w:tc>
      </w:tr>
      <w:tr w:rsidR="004B4B9E" w:rsidRPr="00D02DF8" w:rsidTr="00D02DF8">
        <w:tc>
          <w:tcPr>
            <w:tcW w:w="2354" w:type="dxa"/>
            <w:shd w:val="clear" w:color="auto" w:fill="1D1B11" w:themeFill="background2" w:themeFillShade="1A"/>
          </w:tcPr>
          <w:p w:rsidR="004B4B9E" w:rsidRPr="00D02DF8" w:rsidRDefault="004B4B9E" w:rsidP="0008428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08" w:type="dxa"/>
            <w:shd w:val="clear" w:color="auto" w:fill="1D1B11" w:themeFill="background2" w:themeFillShade="1A"/>
          </w:tcPr>
          <w:p w:rsidR="004B4B9E" w:rsidRPr="00D02DF8" w:rsidRDefault="004B4B9E" w:rsidP="0008428E">
            <w:pPr>
              <w:rPr>
                <w:rFonts w:cstheme="minorHAnsi"/>
                <w:bCs/>
              </w:rPr>
            </w:pPr>
          </w:p>
        </w:tc>
      </w:tr>
      <w:tr w:rsidR="002539DD" w:rsidRPr="00D02DF8" w:rsidTr="007417B5">
        <w:tc>
          <w:tcPr>
            <w:tcW w:w="2354" w:type="dxa"/>
          </w:tcPr>
          <w:p w:rsidR="002539DD" w:rsidRPr="00D02DF8" w:rsidRDefault="002539DD" w:rsidP="00243D2E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708" w:type="dxa"/>
          </w:tcPr>
          <w:p w:rsidR="002539DD" w:rsidRPr="00D02DF8" w:rsidRDefault="002539DD" w:rsidP="00243D2E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2017</w:t>
            </w:r>
          </w:p>
        </w:tc>
      </w:tr>
      <w:tr w:rsidR="002539DD" w:rsidRPr="00D02DF8" w:rsidTr="007417B5">
        <w:tc>
          <w:tcPr>
            <w:tcW w:w="2354" w:type="dxa"/>
          </w:tcPr>
          <w:p w:rsidR="002539DD" w:rsidRPr="00D02DF8" w:rsidRDefault="002539DD" w:rsidP="00243D2E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708" w:type="dxa"/>
          </w:tcPr>
          <w:p w:rsidR="002539DD" w:rsidRPr="00D02DF8" w:rsidRDefault="002539DD" w:rsidP="00243D2E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Obsluha 3 627 km železničnej infraštruktúry;</w:t>
            </w:r>
          </w:p>
          <w:p w:rsidR="002539DD" w:rsidRPr="00D02DF8" w:rsidRDefault="002539DD" w:rsidP="00243D2E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dopravné výkony v celkovom objeme 50 623 586 </w:t>
            </w:r>
            <w:proofErr w:type="spellStart"/>
            <w:r w:rsidRPr="00D02DF8">
              <w:rPr>
                <w:rFonts w:cstheme="minorHAnsi"/>
                <w:bCs/>
              </w:rPr>
              <w:t>vlkm</w:t>
            </w:r>
            <w:proofErr w:type="spellEnd"/>
            <w:r w:rsidRPr="00D02DF8">
              <w:rPr>
                <w:rFonts w:cstheme="minorHAnsi"/>
                <w:bCs/>
              </w:rPr>
              <w:t xml:space="preserve"> a výkony v celkovom objeme 29 383 435 tis. </w:t>
            </w:r>
            <w:proofErr w:type="spellStart"/>
            <w:r w:rsidRPr="00D02DF8">
              <w:rPr>
                <w:rFonts w:cstheme="minorHAnsi"/>
                <w:bCs/>
              </w:rPr>
              <w:t>hrtkm</w:t>
            </w:r>
            <w:proofErr w:type="spellEnd"/>
          </w:p>
        </w:tc>
      </w:tr>
      <w:tr w:rsidR="002539DD" w:rsidRPr="00D02DF8" w:rsidTr="007417B5">
        <w:tc>
          <w:tcPr>
            <w:tcW w:w="2354" w:type="dxa"/>
          </w:tcPr>
          <w:p w:rsidR="002539DD" w:rsidRPr="00D02DF8" w:rsidRDefault="002539DD" w:rsidP="00243D2E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708" w:type="dxa"/>
          </w:tcPr>
          <w:p w:rsidR="002539DD" w:rsidRPr="00D02DF8" w:rsidRDefault="002539DD" w:rsidP="00243D2E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Železnice Slovenskej republiky</w:t>
            </w:r>
          </w:p>
        </w:tc>
      </w:tr>
      <w:tr w:rsidR="002539DD" w:rsidRPr="00D02DF8" w:rsidTr="007417B5">
        <w:tc>
          <w:tcPr>
            <w:tcW w:w="2354" w:type="dxa"/>
            <w:tcBorders>
              <w:bottom w:val="single" w:sz="4" w:space="0" w:color="auto"/>
            </w:tcBorders>
          </w:tcPr>
          <w:p w:rsidR="002539DD" w:rsidRPr="00D02DF8" w:rsidRDefault="002539DD" w:rsidP="00243D2E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708" w:type="dxa"/>
            <w:tcBorders>
              <w:bottom w:val="single" w:sz="4" w:space="0" w:color="auto"/>
            </w:tcBorders>
          </w:tcPr>
          <w:p w:rsidR="002539DD" w:rsidRPr="00D02DF8" w:rsidRDefault="002539DD" w:rsidP="00243D2E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274 085 508,62 EUR (z toho kompenzácie finančných dopadov zo zníženia úhrad za prístup k ŽI vo výške 24 085 508,62 Eur)</w:t>
            </w:r>
          </w:p>
        </w:tc>
      </w:tr>
      <w:tr w:rsidR="00F77C77" w:rsidRPr="00D02DF8" w:rsidTr="007417B5">
        <w:tc>
          <w:tcPr>
            <w:tcW w:w="2354" w:type="dxa"/>
            <w:shd w:val="clear" w:color="auto" w:fill="000000" w:themeFill="text1"/>
          </w:tcPr>
          <w:p w:rsidR="00F77C77" w:rsidRPr="00D02DF8" w:rsidRDefault="00F77C77" w:rsidP="003463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08" w:type="dxa"/>
            <w:shd w:val="clear" w:color="auto" w:fill="000000" w:themeFill="text1"/>
          </w:tcPr>
          <w:p w:rsidR="00F77C77" w:rsidRPr="00D02DF8" w:rsidRDefault="00F77C77" w:rsidP="00346363">
            <w:pPr>
              <w:rPr>
                <w:rFonts w:cstheme="minorHAnsi"/>
                <w:b/>
                <w:bCs/>
              </w:rPr>
            </w:pPr>
          </w:p>
        </w:tc>
      </w:tr>
      <w:tr w:rsidR="00F77C77" w:rsidRPr="00D02DF8" w:rsidTr="007417B5">
        <w:tc>
          <w:tcPr>
            <w:tcW w:w="2354" w:type="dxa"/>
          </w:tcPr>
          <w:p w:rsidR="00F77C77" w:rsidRPr="00D02DF8" w:rsidRDefault="00F77C77" w:rsidP="00346363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708" w:type="dxa"/>
          </w:tcPr>
          <w:p w:rsidR="00F77C77" w:rsidRPr="00D02DF8" w:rsidRDefault="00F77C77" w:rsidP="00346363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2018</w:t>
            </w:r>
          </w:p>
        </w:tc>
      </w:tr>
      <w:tr w:rsidR="00F77C77" w:rsidRPr="00D02DF8" w:rsidTr="007417B5">
        <w:tc>
          <w:tcPr>
            <w:tcW w:w="2354" w:type="dxa"/>
          </w:tcPr>
          <w:p w:rsidR="00F77C77" w:rsidRPr="00D02DF8" w:rsidRDefault="00F77C77" w:rsidP="00346363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708" w:type="dxa"/>
          </w:tcPr>
          <w:p w:rsidR="00F77C77" w:rsidRPr="00D02DF8" w:rsidRDefault="00F77C77" w:rsidP="00346363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Obsluha 3 627 km železničnej infraštruktúry;</w:t>
            </w:r>
          </w:p>
          <w:p w:rsidR="00F77C77" w:rsidRPr="00D02DF8" w:rsidRDefault="00F77C77" w:rsidP="00346363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dopravné výkony v celkovom objeme 51 735 323 </w:t>
            </w:r>
            <w:proofErr w:type="spellStart"/>
            <w:r w:rsidRPr="00D02DF8">
              <w:rPr>
                <w:rFonts w:cstheme="minorHAnsi"/>
                <w:bCs/>
              </w:rPr>
              <w:t>vlkm</w:t>
            </w:r>
            <w:proofErr w:type="spellEnd"/>
            <w:r w:rsidRPr="00D02DF8">
              <w:rPr>
                <w:rFonts w:cstheme="minorHAnsi"/>
                <w:bCs/>
              </w:rPr>
              <w:t xml:space="preserve"> a výkony v celkovom objeme 29 257 856 tis. </w:t>
            </w:r>
            <w:proofErr w:type="spellStart"/>
            <w:r w:rsidRPr="00D02DF8">
              <w:rPr>
                <w:rFonts w:cstheme="minorHAnsi"/>
                <w:bCs/>
              </w:rPr>
              <w:t>hrtkm</w:t>
            </w:r>
            <w:proofErr w:type="spellEnd"/>
            <w:r w:rsidRPr="00D02DF8">
              <w:rPr>
                <w:rFonts w:cstheme="minorHAnsi"/>
                <w:bCs/>
              </w:rPr>
              <w:t>.</w:t>
            </w:r>
          </w:p>
        </w:tc>
      </w:tr>
      <w:tr w:rsidR="00F77C77" w:rsidRPr="00D02DF8" w:rsidTr="007417B5">
        <w:tc>
          <w:tcPr>
            <w:tcW w:w="2354" w:type="dxa"/>
          </w:tcPr>
          <w:p w:rsidR="00F77C77" w:rsidRPr="00D02DF8" w:rsidRDefault="00F77C77" w:rsidP="00346363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708" w:type="dxa"/>
          </w:tcPr>
          <w:p w:rsidR="00F77C77" w:rsidRPr="00D02DF8" w:rsidRDefault="00F77C77" w:rsidP="00346363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Železnice Slovenskej republiky</w:t>
            </w:r>
          </w:p>
        </w:tc>
      </w:tr>
      <w:tr w:rsidR="00F77C77" w:rsidRPr="00D02DF8" w:rsidTr="007417B5">
        <w:tc>
          <w:tcPr>
            <w:tcW w:w="2354" w:type="dxa"/>
            <w:tcBorders>
              <w:bottom w:val="single" w:sz="4" w:space="0" w:color="auto"/>
            </w:tcBorders>
          </w:tcPr>
          <w:p w:rsidR="00F77C77" w:rsidRPr="00D02DF8" w:rsidRDefault="00F77C77" w:rsidP="00346363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708" w:type="dxa"/>
            <w:tcBorders>
              <w:bottom w:val="single" w:sz="4" w:space="0" w:color="auto"/>
            </w:tcBorders>
          </w:tcPr>
          <w:p w:rsidR="00F77C77" w:rsidRPr="00D02DF8" w:rsidRDefault="00F77C77" w:rsidP="00F77C77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296 479 179,82 EUR (z toho kompenzácie finančných dopadov zo zníženia úhrad za prístup k ŽI vo výške 26 479 179,62 Eur)</w:t>
            </w:r>
          </w:p>
        </w:tc>
      </w:tr>
      <w:tr w:rsidR="00384109" w:rsidRPr="00D02DF8" w:rsidTr="007417B5">
        <w:tc>
          <w:tcPr>
            <w:tcW w:w="2354" w:type="dxa"/>
            <w:shd w:val="clear" w:color="auto" w:fill="000000" w:themeFill="text1"/>
          </w:tcPr>
          <w:p w:rsidR="00384109" w:rsidRPr="00D02DF8" w:rsidRDefault="00384109" w:rsidP="004538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08" w:type="dxa"/>
            <w:shd w:val="clear" w:color="auto" w:fill="000000" w:themeFill="text1"/>
          </w:tcPr>
          <w:p w:rsidR="00384109" w:rsidRPr="00D02DF8" w:rsidRDefault="00384109" w:rsidP="00453860">
            <w:pPr>
              <w:rPr>
                <w:rFonts w:cstheme="minorHAnsi"/>
                <w:b/>
                <w:bCs/>
              </w:rPr>
            </w:pPr>
          </w:p>
        </w:tc>
      </w:tr>
      <w:tr w:rsidR="00384109" w:rsidRPr="00D02DF8" w:rsidTr="007417B5">
        <w:tc>
          <w:tcPr>
            <w:tcW w:w="2354" w:type="dxa"/>
          </w:tcPr>
          <w:p w:rsidR="00384109" w:rsidRPr="00D02DF8" w:rsidRDefault="00384109" w:rsidP="00453860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708" w:type="dxa"/>
          </w:tcPr>
          <w:p w:rsidR="00384109" w:rsidRPr="00D02DF8" w:rsidRDefault="00384109" w:rsidP="00453860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2019</w:t>
            </w:r>
          </w:p>
        </w:tc>
      </w:tr>
      <w:tr w:rsidR="00384109" w:rsidRPr="00D02DF8" w:rsidTr="007417B5">
        <w:tc>
          <w:tcPr>
            <w:tcW w:w="2354" w:type="dxa"/>
          </w:tcPr>
          <w:p w:rsidR="00384109" w:rsidRPr="00D02DF8" w:rsidRDefault="00384109" w:rsidP="00453860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708" w:type="dxa"/>
          </w:tcPr>
          <w:p w:rsidR="00384109" w:rsidRPr="00D02DF8" w:rsidRDefault="00384109" w:rsidP="00453860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Obsluha 3 629 km železničnej infraštruktúry;</w:t>
            </w:r>
          </w:p>
          <w:p w:rsidR="00384109" w:rsidRPr="00D02DF8" w:rsidRDefault="00384109" w:rsidP="00D43B5A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dopravné výkony v celkovom objeme 52 312 433 </w:t>
            </w:r>
            <w:proofErr w:type="spellStart"/>
            <w:r w:rsidRPr="00D02DF8">
              <w:rPr>
                <w:rFonts w:cstheme="minorHAnsi"/>
                <w:bCs/>
              </w:rPr>
              <w:t>vlkm</w:t>
            </w:r>
            <w:proofErr w:type="spellEnd"/>
            <w:r w:rsidRPr="00D02DF8">
              <w:rPr>
                <w:rFonts w:cstheme="minorHAnsi"/>
                <w:bCs/>
              </w:rPr>
              <w:t xml:space="preserve"> a výkony v celkovom objeme 28 332 878 tis. </w:t>
            </w:r>
            <w:proofErr w:type="spellStart"/>
            <w:r w:rsidRPr="00D02DF8">
              <w:rPr>
                <w:rFonts w:cstheme="minorHAnsi"/>
                <w:bCs/>
              </w:rPr>
              <w:t>hrtkm</w:t>
            </w:r>
            <w:proofErr w:type="spellEnd"/>
            <w:r w:rsidRPr="00D02DF8">
              <w:rPr>
                <w:rFonts w:cstheme="minorHAnsi"/>
                <w:bCs/>
              </w:rPr>
              <w:t>.</w:t>
            </w:r>
          </w:p>
        </w:tc>
      </w:tr>
      <w:tr w:rsidR="00384109" w:rsidRPr="00D02DF8" w:rsidTr="007417B5">
        <w:tc>
          <w:tcPr>
            <w:tcW w:w="2354" w:type="dxa"/>
          </w:tcPr>
          <w:p w:rsidR="00384109" w:rsidRPr="00D02DF8" w:rsidRDefault="00384109" w:rsidP="00453860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708" w:type="dxa"/>
          </w:tcPr>
          <w:p w:rsidR="00384109" w:rsidRPr="00D02DF8" w:rsidRDefault="00384109" w:rsidP="00453860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Železnice Slovenskej republiky</w:t>
            </w:r>
          </w:p>
        </w:tc>
      </w:tr>
      <w:tr w:rsidR="00384109" w:rsidRPr="00D02DF8" w:rsidTr="007417B5">
        <w:tc>
          <w:tcPr>
            <w:tcW w:w="2354" w:type="dxa"/>
            <w:tcBorders>
              <w:bottom w:val="single" w:sz="4" w:space="0" w:color="auto"/>
            </w:tcBorders>
          </w:tcPr>
          <w:p w:rsidR="00384109" w:rsidRPr="00D02DF8" w:rsidRDefault="00384109" w:rsidP="00453860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708" w:type="dxa"/>
            <w:tcBorders>
              <w:bottom w:val="single" w:sz="4" w:space="0" w:color="auto"/>
            </w:tcBorders>
          </w:tcPr>
          <w:p w:rsidR="00384109" w:rsidRPr="00D02DF8" w:rsidRDefault="00384109" w:rsidP="00453860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317 347 433,75 EUR (z toho kompenzácie finančných dopadov zo zníženia úhrad za prístup k ŽI vo výške 26 397 433,75Eur)</w:t>
            </w:r>
          </w:p>
        </w:tc>
      </w:tr>
      <w:tr w:rsidR="000C1F49" w:rsidRPr="00D02DF8" w:rsidTr="007417B5">
        <w:tc>
          <w:tcPr>
            <w:tcW w:w="2354" w:type="dxa"/>
            <w:shd w:val="clear" w:color="auto" w:fill="000000" w:themeFill="text1"/>
          </w:tcPr>
          <w:p w:rsidR="000C1F49" w:rsidRPr="00D02DF8" w:rsidRDefault="000C1F49" w:rsidP="00B94FD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08" w:type="dxa"/>
            <w:shd w:val="clear" w:color="auto" w:fill="000000" w:themeFill="text1"/>
          </w:tcPr>
          <w:p w:rsidR="000C1F49" w:rsidRPr="00D02DF8" w:rsidRDefault="000C1F49" w:rsidP="00B94FD7">
            <w:pPr>
              <w:rPr>
                <w:rFonts w:cstheme="minorHAnsi"/>
                <w:b/>
                <w:bCs/>
              </w:rPr>
            </w:pPr>
          </w:p>
        </w:tc>
      </w:tr>
      <w:tr w:rsidR="000C1F49" w:rsidRPr="00D02DF8" w:rsidTr="007417B5">
        <w:tc>
          <w:tcPr>
            <w:tcW w:w="2354" w:type="dxa"/>
          </w:tcPr>
          <w:p w:rsidR="000C1F49" w:rsidRPr="00D02DF8" w:rsidRDefault="000C1F49" w:rsidP="00B94FD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708" w:type="dxa"/>
          </w:tcPr>
          <w:p w:rsidR="000C1F49" w:rsidRPr="00D02DF8" w:rsidRDefault="000C1F49" w:rsidP="000C1F49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2020</w:t>
            </w:r>
          </w:p>
        </w:tc>
      </w:tr>
      <w:tr w:rsidR="000C1F49" w:rsidRPr="00D02DF8" w:rsidTr="007417B5">
        <w:trPr>
          <w:trHeight w:val="890"/>
        </w:trPr>
        <w:tc>
          <w:tcPr>
            <w:tcW w:w="2354" w:type="dxa"/>
          </w:tcPr>
          <w:p w:rsidR="000C1F49" w:rsidRPr="00D02DF8" w:rsidRDefault="000C1F49" w:rsidP="00B94FD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708" w:type="dxa"/>
          </w:tcPr>
          <w:p w:rsidR="000C1F49" w:rsidRPr="00D02DF8" w:rsidRDefault="000C1F49" w:rsidP="00B94FD7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Obsluha 3 626,856 km železničnej infraštruktúry;</w:t>
            </w:r>
          </w:p>
          <w:p w:rsidR="000C1F49" w:rsidRPr="00D02DF8" w:rsidRDefault="000C1F49" w:rsidP="000C1F49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dopravné výkony v celkovom objeme 48 225 477 </w:t>
            </w:r>
            <w:proofErr w:type="spellStart"/>
            <w:r w:rsidRPr="00D02DF8">
              <w:rPr>
                <w:rFonts w:cstheme="minorHAnsi"/>
                <w:bCs/>
              </w:rPr>
              <w:t>vlkm</w:t>
            </w:r>
            <w:proofErr w:type="spellEnd"/>
            <w:r w:rsidRPr="00D02DF8">
              <w:rPr>
                <w:rFonts w:cstheme="minorHAnsi"/>
                <w:bCs/>
              </w:rPr>
              <w:t xml:space="preserve"> a výkony v celkovom objeme 25 448 732 tis. </w:t>
            </w:r>
            <w:proofErr w:type="spellStart"/>
            <w:r w:rsidRPr="00D02DF8">
              <w:rPr>
                <w:rFonts w:cstheme="minorHAnsi"/>
                <w:bCs/>
              </w:rPr>
              <w:t>hrtkm</w:t>
            </w:r>
            <w:proofErr w:type="spellEnd"/>
            <w:r w:rsidRPr="00D02DF8">
              <w:rPr>
                <w:rFonts w:cstheme="minorHAnsi"/>
                <w:bCs/>
              </w:rPr>
              <w:t>.</w:t>
            </w:r>
          </w:p>
        </w:tc>
      </w:tr>
      <w:tr w:rsidR="000C1F49" w:rsidRPr="00D02DF8" w:rsidTr="007417B5">
        <w:tc>
          <w:tcPr>
            <w:tcW w:w="2354" w:type="dxa"/>
          </w:tcPr>
          <w:p w:rsidR="000C1F49" w:rsidRPr="00D02DF8" w:rsidRDefault="000C1F49" w:rsidP="00B94FD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708" w:type="dxa"/>
          </w:tcPr>
          <w:p w:rsidR="000C1F49" w:rsidRPr="00D02DF8" w:rsidRDefault="000C1F49" w:rsidP="00B94FD7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Železnice Slovenskej republiky</w:t>
            </w:r>
          </w:p>
        </w:tc>
      </w:tr>
      <w:tr w:rsidR="000C1F49" w:rsidRPr="00D02DF8" w:rsidTr="007417B5">
        <w:tc>
          <w:tcPr>
            <w:tcW w:w="2354" w:type="dxa"/>
          </w:tcPr>
          <w:p w:rsidR="000C1F49" w:rsidRPr="00D02DF8" w:rsidRDefault="000C1F49" w:rsidP="00B94FD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708" w:type="dxa"/>
          </w:tcPr>
          <w:p w:rsidR="000C1F49" w:rsidRPr="00D02DF8" w:rsidRDefault="000C1F49" w:rsidP="00B94FD7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326 641 050,67 EUR (z toho kompenzácie finančných dopadov zo zníženia úhrad za prístup k ŽI vo výške 24 145 586,67 Eur)</w:t>
            </w:r>
          </w:p>
        </w:tc>
      </w:tr>
      <w:tr w:rsidR="005E4338" w:rsidRPr="00D02DF8" w:rsidTr="007417B5">
        <w:tc>
          <w:tcPr>
            <w:tcW w:w="2354" w:type="dxa"/>
            <w:shd w:val="clear" w:color="auto" w:fill="000000" w:themeFill="text1"/>
          </w:tcPr>
          <w:p w:rsidR="005E4338" w:rsidRPr="00D02DF8" w:rsidRDefault="005E4338" w:rsidP="00BE476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08" w:type="dxa"/>
            <w:shd w:val="clear" w:color="auto" w:fill="000000" w:themeFill="text1"/>
          </w:tcPr>
          <w:p w:rsidR="005E4338" w:rsidRPr="00D02DF8" w:rsidRDefault="005E4338" w:rsidP="00BE476F">
            <w:pPr>
              <w:rPr>
                <w:rFonts w:cstheme="minorHAnsi"/>
                <w:b/>
                <w:bCs/>
              </w:rPr>
            </w:pPr>
          </w:p>
        </w:tc>
      </w:tr>
      <w:tr w:rsidR="005E4338" w:rsidRPr="00D02DF8" w:rsidTr="007417B5">
        <w:tc>
          <w:tcPr>
            <w:tcW w:w="2354" w:type="dxa"/>
          </w:tcPr>
          <w:p w:rsidR="005E4338" w:rsidRPr="00D02DF8" w:rsidRDefault="005E4338" w:rsidP="00BE476F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708" w:type="dxa"/>
          </w:tcPr>
          <w:p w:rsidR="005E4338" w:rsidRPr="00D02DF8" w:rsidRDefault="005E4338" w:rsidP="00BE476F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2021</w:t>
            </w:r>
          </w:p>
        </w:tc>
      </w:tr>
      <w:tr w:rsidR="005E4338" w:rsidRPr="00D02DF8" w:rsidTr="007417B5">
        <w:trPr>
          <w:trHeight w:val="890"/>
        </w:trPr>
        <w:tc>
          <w:tcPr>
            <w:tcW w:w="2354" w:type="dxa"/>
          </w:tcPr>
          <w:p w:rsidR="005E4338" w:rsidRPr="00D02DF8" w:rsidRDefault="005E4338" w:rsidP="00BE476F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708" w:type="dxa"/>
          </w:tcPr>
          <w:p w:rsidR="005E4338" w:rsidRPr="00D02DF8" w:rsidRDefault="005E4338" w:rsidP="00BE476F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Obsluha 3 626,457 km železničnej infraštruktúry;</w:t>
            </w:r>
          </w:p>
          <w:p w:rsidR="0015683D" w:rsidRPr="00D02DF8" w:rsidRDefault="005E4338" w:rsidP="0015683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dopravné výkony v celkovom objeme </w:t>
            </w:r>
            <w:r w:rsidR="0015683D" w:rsidRPr="00D02DF8">
              <w:rPr>
                <w:rFonts w:cstheme="minorHAnsi"/>
                <w:bCs/>
                <w:color w:val="000000"/>
              </w:rPr>
              <w:t xml:space="preserve">49 995 350 </w:t>
            </w:r>
            <w:proofErr w:type="spellStart"/>
            <w:r w:rsidRPr="00D02DF8">
              <w:rPr>
                <w:rFonts w:cstheme="minorHAnsi"/>
                <w:bCs/>
              </w:rPr>
              <w:t>vlkm</w:t>
            </w:r>
            <w:proofErr w:type="spellEnd"/>
            <w:r w:rsidRPr="00D02DF8">
              <w:rPr>
                <w:rFonts w:cstheme="minorHAnsi"/>
                <w:bCs/>
              </w:rPr>
              <w:t xml:space="preserve"> a výkony v celkovom objeme </w:t>
            </w:r>
            <w:r w:rsidR="0015683D" w:rsidRPr="00D02DF8">
              <w:rPr>
                <w:rFonts w:cstheme="minorHAnsi"/>
                <w:bCs/>
                <w:color w:val="000000"/>
              </w:rPr>
              <w:t xml:space="preserve">27 951 134 </w:t>
            </w:r>
            <w:r w:rsidRPr="00D02DF8">
              <w:rPr>
                <w:rFonts w:cstheme="minorHAnsi"/>
                <w:bCs/>
              </w:rPr>
              <w:t xml:space="preserve">tis. </w:t>
            </w:r>
            <w:proofErr w:type="spellStart"/>
            <w:r w:rsidRPr="00D02DF8">
              <w:rPr>
                <w:rFonts w:cstheme="minorHAnsi"/>
                <w:bCs/>
              </w:rPr>
              <w:t>hrtkm</w:t>
            </w:r>
            <w:proofErr w:type="spellEnd"/>
            <w:r w:rsidRPr="00D02DF8">
              <w:rPr>
                <w:rFonts w:cstheme="minorHAnsi"/>
                <w:bCs/>
              </w:rPr>
              <w:t>.</w:t>
            </w:r>
          </w:p>
        </w:tc>
      </w:tr>
      <w:tr w:rsidR="005E4338" w:rsidRPr="00D02DF8" w:rsidTr="007417B5">
        <w:tc>
          <w:tcPr>
            <w:tcW w:w="2354" w:type="dxa"/>
          </w:tcPr>
          <w:p w:rsidR="005E4338" w:rsidRPr="00D02DF8" w:rsidRDefault="005E4338" w:rsidP="00BE476F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708" w:type="dxa"/>
          </w:tcPr>
          <w:p w:rsidR="005E4338" w:rsidRPr="00D02DF8" w:rsidRDefault="005E4338" w:rsidP="00BE476F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Železnice Slovenskej republiky</w:t>
            </w:r>
          </w:p>
        </w:tc>
      </w:tr>
      <w:tr w:rsidR="005E4338" w:rsidRPr="00D02DF8" w:rsidTr="007417B5">
        <w:tc>
          <w:tcPr>
            <w:tcW w:w="2354" w:type="dxa"/>
          </w:tcPr>
          <w:p w:rsidR="005E4338" w:rsidRPr="00D02DF8" w:rsidRDefault="005E4338" w:rsidP="00BE476F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708" w:type="dxa"/>
          </w:tcPr>
          <w:p w:rsidR="000E7EA4" w:rsidRPr="00D02DF8" w:rsidRDefault="005E4338" w:rsidP="002E6DD1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32</w:t>
            </w:r>
            <w:r w:rsidR="00CE553F" w:rsidRPr="00D02DF8">
              <w:rPr>
                <w:rFonts w:cstheme="minorHAnsi"/>
                <w:bCs/>
              </w:rPr>
              <w:t>6</w:t>
            </w:r>
            <w:r w:rsidR="0015683D" w:rsidRPr="00D02DF8">
              <w:rPr>
                <w:rFonts w:cstheme="minorHAnsi"/>
                <w:bCs/>
              </w:rPr>
              <w:t> </w:t>
            </w:r>
            <w:r w:rsidR="00CE553F" w:rsidRPr="00D02DF8">
              <w:rPr>
                <w:rFonts w:cstheme="minorHAnsi"/>
                <w:bCs/>
              </w:rPr>
              <w:t>360</w:t>
            </w:r>
            <w:r w:rsidR="0015683D" w:rsidRPr="00D02DF8">
              <w:rPr>
                <w:rFonts w:cstheme="minorHAnsi"/>
                <w:bCs/>
              </w:rPr>
              <w:t xml:space="preserve"> </w:t>
            </w:r>
            <w:r w:rsidR="00CE553F" w:rsidRPr="00D02DF8">
              <w:rPr>
                <w:rFonts w:cstheme="minorHAnsi"/>
                <w:bCs/>
              </w:rPr>
              <w:t>277</w:t>
            </w:r>
            <w:r w:rsidRPr="00D02DF8">
              <w:rPr>
                <w:rFonts w:cstheme="minorHAnsi"/>
                <w:bCs/>
              </w:rPr>
              <w:t xml:space="preserve"> EUR (z toho kompenzácie finančných dopadov zo zníženia úhrad za prístup k ŽI vo výške </w:t>
            </w:r>
            <w:r w:rsidR="000E7EA4" w:rsidRPr="00D02DF8">
              <w:rPr>
                <w:rFonts w:cstheme="minorHAnsi"/>
                <w:bCs/>
              </w:rPr>
              <w:t>27 760 277 EUR</w:t>
            </w:r>
            <w:r w:rsidRPr="00D02DF8">
              <w:rPr>
                <w:rFonts w:cstheme="minorHAnsi"/>
                <w:bCs/>
              </w:rPr>
              <w:t>)</w:t>
            </w:r>
          </w:p>
        </w:tc>
      </w:tr>
      <w:tr w:rsidR="007417B5" w:rsidRPr="00D02DF8" w:rsidTr="007417B5">
        <w:tc>
          <w:tcPr>
            <w:tcW w:w="2354" w:type="dxa"/>
            <w:shd w:val="clear" w:color="auto" w:fill="000000" w:themeFill="text1"/>
          </w:tcPr>
          <w:p w:rsidR="007417B5" w:rsidRPr="00D02DF8" w:rsidRDefault="007417B5" w:rsidP="007417B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08" w:type="dxa"/>
            <w:shd w:val="clear" w:color="auto" w:fill="000000" w:themeFill="text1"/>
          </w:tcPr>
          <w:p w:rsidR="007417B5" w:rsidRPr="00D02DF8" w:rsidRDefault="007417B5" w:rsidP="007417B5">
            <w:pPr>
              <w:rPr>
                <w:rFonts w:cstheme="minorHAnsi"/>
                <w:b/>
                <w:bCs/>
              </w:rPr>
            </w:pPr>
          </w:p>
        </w:tc>
      </w:tr>
      <w:tr w:rsidR="007417B5" w:rsidRPr="00D02DF8" w:rsidTr="007417B5">
        <w:tc>
          <w:tcPr>
            <w:tcW w:w="2354" w:type="dxa"/>
          </w:tcPr>
          <w:p w:rsidR="007417B5" w:rsidRPr="00D02DF8" w:rsidRDefault="007417B5" w:rsidP="007417B5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708" w:type="dxa"/>
          </w:tcPr>
          <w:p w:rsidR="007417B5" w:rsidRPr="00D02DF8" w:rsidRDefault="007417B5" w:rsidP="007417B5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2022</w:t>
            </w:r>
          </w:p>
        </w:tc>
      </w:tr>
      <w:tr w:rsidR="007417B5" w:rsidRPr="00D02DF8" w:rsidTr="007417B5">
        <w:tc>
          <w:tcPr>
            <w:tcW w:w="2354" w:type="dxa"/>
          </w:tcPr>
          <w:p w:rsidR="007417B5" w:rsidRPr="00D02DF8" w:rsidRDefault="007417B5" w:rsidP="007417B5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708" w:type="dxa"/>
          </w:tcPr>
          <w:p w:rsidR="007417B5" w:rsidRPr="00D02DF8" w:rsidRDefault="007417B5" w:rsidP="007417B5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Obsluha 3 626,4</w:t>
            </w:r>
            <w:r w:rsidRPr="00D02DF8">
              <w:rPr>
                <w:rFonts w:cstheme="minorHAnsi"/>
                <w:bCs/>
              </w:rPr>
              <w:t>45</w:t>
            </w:r>
            <w:r w:rsidRPr="00D02DF8">
              <w:rPr>
                <w:rFonts w:cstheme="minorHAnsi"/>
                <w:bCs/>
              </w:rPr>
              <w:t xml:space="preserve"> km železničnej infraštruktúry;</w:t>
            </w:r>
          </w:p>
          <w:p w:rsidR="007417B5" w:rsidRPr="00D02DF8" w:rsidRDefault="007417B5" w:rsidP="007417B5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dopravné výkony v celkovom objeme 51 883 490 </w:t>
            </w:r>
            <w:proofErr w:type="spellStart"/>
            <w:r w:rsidRPr="00D02DF8">
              <w:rPr>
                <w:rFonts w:cstheme="minorHAnsi"/>
                <w:bCs/>
              </w:rPr>
              <w:t>vlkm</w:t>
            </w:r>
            <w:proofErr w:type="spellEnd"/>
            <w:r w:rsidRPr="00D02DF8">
              <w:rPr>
                <w:rFonts w:cstheme="minorHAnsi"/>
                <w:bCs/>
              </w:rPr>
              <w:t xml:space="preserve"> a výkony v celkovom objeme 27 533 441  tis. </w:t>
            </w:r>
            <w:proofErr w:type="spellStart"/>
            <w:r w:rsidRPr="00D02DF8">
              <w:rPr>
                <w:rFonts w:cstheme="minorHAnsi"/>
                <w:bCs/>
              </w:rPr>
              <w:t>hrtkm</w:t>
            </w:r>
            <w:proofErr w:type="spellEnd"/>
            <w:r w:rsidRPr="00D02DF8">
              <w:rPr>
                <w:rFonts w:cstheme="minorHAnsi"/>
                <w:bCs/>
              </w:rPr>
              <w:t>.</w:t>
            </w:r>
          </w:p>
        </w:tc>
      </w:tr>
      <w:tr w:rsidR="007417B5" w:rsidRPr="00D02DF8" w:rsidTr="007417B5">
        <w:tc>
          <w:tcPr>
            <w:tcW w:w="2354" w:type="dxa"/>
          </w:tcPr>
          <w:p w:rsidR="007417B5" w:rsidRPr="00D02DF8" w:rsidRDefault="007417B5" w:rsidP="007417B5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708" w:type="dxa"/>
          </w:tcPr>
          <w:p w:rsidR="007417B5" w:rsidRPr="00D02DF8" w:rsidRDefault="007417B5" w:rsidP="007417B5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Železnice Slovenskej republiky</w:t>
            </w:r>
          </w:p>
        </w:tc>
      </w:tr>
      <w:tr w:rsidR="007417B5" w:rsidRPr="00D02DF8" w:rsidTr="007417B5">
        <w:tc>
          <w:tcPr>
            <w:tcW w:w="2354" w:type="dxa"/>
          </w:tcPr>
          <w:p w:rsidR="007417B5" w:rsidRPr="00D02DF8" w:rsidRDefault="007417B5" w:rsidP="007417B5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708" w:type="dxa"/>
          </w:tcPr>
          <w:p w:rsidR="007417B5" w:rsidRPr="00D02DF8" w:rsidRDefault="007417B5" w:rsidP="007417B5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377 079 988 EUR (z toho kompenzácie finančných dopadov zo zníženia úhrad za prístup k ŽI vo výške </w:t>
            </w:r>
            <w:r w:rsidRPr="00D02DF8">
              <w:rPr>
                <w:rFonts w:cstheme="minorHAnsi"/>
              </w:rPr>
              <w:t>22 479 988</w:t>
            </w:r>
            <w:r w:rsidRPr="00D02DF8">
              <w:rPr>
                <w:rFonts w:cstheme="minorHAnsi"/>
                <w:b/>
              </w:rPr>
              <w:t xml:space="preserve"> </w:t>
            </w:r>
            <w:r w:rsidRPr="00D02DF8">
              <w:rPr>
                <w:rFonts w:cstheme="minorHAnsi"/>
                <w:bCs/>
              </w:rPr>
              <w:t>EUR)</w:t>
            </w:r>
          </w:p>
        </w:tc>
      </w:tr>
    </w:tbl>
    <w:p w:rsidR="00F4135E" w:rsidRPr="00D02DF8" w:rsidRDefault="00F4135E" w:rsidP="00F4135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C1F49" w:rsidRDefault="000C1F49" w:rsidP="00F4135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02DF8" w:rsidRDefault="00D02DF8" w:rsidP="00F4135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02DF8" w:rsidRDefault="00D02DF8" w:rsidP="00F4135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02DF8" w:rsidRDefault="00D02DF8" w:rsidP="00F4135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02DF8" w:rsidRDefault="00D02DF8" w:rsidP="00F4135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02DF8" w:rsidRDefault="00D02DF8" w:rsidP="00F4135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02DF8" w:rsidRDefault="00D02DF8" w:rsidP="00F4135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02DF8" w:rsidRDefault="00D02DF8" w:rsidP="00F4135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02DF8" w:rsidRDefault="00D02DF8" w:rsidP="00F4135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02DF8" w:rsidRDefault="00D02DF8" w:rsidP="00F4135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02DF8" w:rsidRDefault="00D02DF8" w:rsidP="00F4135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02DF8" w:rsidRPr="00D02DF8" w:rsidRDefault="00D02DF8" w:rsidP="00F4135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2B735D" w:rsidRPr="00D02DF8" w:rsidRDefault="002B735D" w:rsidP="00F4135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02DF8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Ukazovatele plnenia Zmluvy o dopravných službách vo verejnom záujme </w:t>
      </w:r>
    </w:p>
    <w:p w:rsidR="00F4135E" w:rsidRPr="00D02DF8" w:rsidRDefault="00F4135E" w:rsidP="00F4135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54"/>
        <w:gridCol w:w="6708"/>
      </w:tblGrid>
      <w:tr w:rsidR="002B735D" w:rsidRPr="00D02DF8" w:rsidTr="004556E7">
        <w:tc>
          <w:tcPr>
            <w:tcW w:w="2376" w:type="dxa"/>
          </w:tcPr>
          <w:p w:rsidR="002B735D" w:rsidRPr="00D02DF8" w:rsidRDefault="002B735D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836" w:type="dxa"/>
          </w:tcPr>
          <w:p w:rsidR="002B735D" w:rsidRPr="00D02DF8" w:rsidRDefault="002B735D" w:rsidP="004556E7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2011</w:t>
            </w:r>
          </w:p>
        </w:tc>
      </w:tr>
      <w:tr w:rsidR="002B735D" w:rsidRPr="00D02DF8" w:rsidTr="004556E7">
        <w:tc>
          <w:tcPr>
            <w:tcW w:w="2376" w:type="dxa"/>
          </w:tcPr>
          <w:p w:rsidR="002B735D" w:rsidRPr="00D02DF8" w:rsidRDefault="002B735D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836" w:type="dxa"/>
          </w:tcPr>
          <w:p w:rsidR="002B735D" w:rsidRPr="00D02DF8" w:rsidRDefault="002B735D" w:rsidP="004556E7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Výkon 31 252 108 vlakových kilometrov (vlkm); celkom, vrátane náhradnej autobusovej dopravy </w:t>
            </w:r>
          </w:p>
        </w:tc>
      </w:tr>
      <w:tr w:rsidR="002B735D" w:rsidRPr="00D02DF8" w:rsidTr="004556E7">
        <w:tc>
          <w:tcPr>
            <w:tcW w:w="2376" w:type="dxa"/>
          </w:tcPr>
          <w:p w:rsidR="002B735D" w:rsidRPr="00D02DF8" w:rsidRDefault="002B735D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836" w:type="dxa"/>
          </w:tcPr>
          <w:p w:rsidR="002B735D" w:rsidRPr="00D02DF8" w:rsidRDefault="002B735D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Železničná spoločnosť Slovensko, a.s.</w:t>
            </w:r>
          </w:p>
        </w:tc>
      </w:tr>
      <w:tr w:rsidR="002B735D" w:rsidRPr="00D02DF8" w:rsidTr="00C90728">
        <w:tc>
          <w:tcPr>
            <w:tcW w:w="2376" w:type="dxa"/>
            <w:tcBorders>
              <w:bottom w:val="single" w:sz="4" w:space="0" w:color="auto"/>
            </w:tcBorders>
          </w:tcPr>
          <w:p w:rsidR="002B735D" w:rsidRPr="00D02DF8" w:rsidRDefault="002B735D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:rsidR="002B735D" w:rsidRPr="00D02DF8" w:rsidRDefault="002B735D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204 999 635 eur (nekrytá strata – 16 178 543 eur)</w:t>
            </w:r>
          </w:p>
        </w:tc>
      </w:tr>
      <w:tr w:rsidR="00C90728" w:rsidRPr="00D02DF8" w:rsidTr="00C90728">
        <w:tc>
          <w:tcPr>
            <w:tcW w:w="2376" w:type="dxa"/>
            <w:shd w:val="solid" w:color="auto" w:fill="auto"/>
          </w:tcPr>
          <w:p w:rsidR="00C90728" w:rsidRPr="00D02DF8" w:rsidRDefault="00C90728" w:rsidP="004556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836" w:type="dxa"/>
            <w:shd w:val="solid" w:color="auto" w:fill="auto"/>
          </w:tcPr>
          <w:p w:rsidR="00C90728" w:rsidRPr="00D02DF8" w:rsidRDefault="00C90728" w:rsidP="002B735D">
            <w:pPr>
              <w:rPr>
                <w:rFonts w:cstheme="minorHAnsi"/>
                <w:bCs/>
              </w:rPr>
            </w:pPr>
          </w:p>
        </w:tc>
      </w:tr>
      <w:tr w:rsidR="00C90728" w:rsidRPr="00D02DF8" w:rsidTr="004556E7">
        <w:tc>
          <w:tcPr>
            <w:tcW w:w="2376" w:type="dxa"/>
          </w:tcPr>
          <w:p w:rsidR="00C90728" w:rsidRPr="00D02DF8" w:rsidRDefault="00C90728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836" w:type="dxa"/>
          </w:tcPr>
          <w:p w:rsidR="00C90728" w:rsidRPr="00D02DF8" w:rsidRDefault="00C90728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2012</w:t>
            </w:r>
          </w:p>
        </w:tc>
      </w:tr>
      <w:tr w:rsidR="00C90728" w:rsidRPr="00D02DF8" w:rsidTr="004556E7">
        <w:tc>
          <w:tcPr>
            <w:tcW w:w="2376" w:type="dxa"/>
          </w:tcPr>
          <w:p w:rsidR="00C90728" w:rsidRPr="00D02DF8" w:rsidRDefault="00C90728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836" w:type="dxa"/>
          </w:tcPr>
          <w:p w:rsidR="00C90728" w:rsidRPr="00D02DF8" w:rsidRDefault="00613E26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Výkon 29 357 991 vlakových kilometrov (vlkm); celkom, vrátane náhradnej autobusovej dopravy</w:t>
            </w:r>
          </w:p>
        </w:tc>
      </w:tr>
      <w:tr w:rsidR="00C90728" w:rsidRPr="00D02DF8" w:rsidTr="004556E7">
        <w:tc>
          <w:tcPr>
            <w:tcW w:w="2376" w:type="dxa"/>
          </w:tcPr>
          <w:p w:rsidR="00C90728" w:rsidRPr="00D02DF8" w:rsidRDefault="00C90728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836" w:type="dxa"/>
          </w:tcPr>
          <w:p w:rsidR="00C90728" w:rsidRPr="00D02DF8" w:rsidRDefault="00C90728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Železničná spoločnosť Slovensko, a.s.</w:t>
            </w:r>
          </w:p>
        </w:tc>
      </w:tr>
      <w:tr w:rsidR="00C90728" w:rsidRPr="00D02DF8" w:rsidTr="00C90728">
        <w:tc>
          <w:tcPr>
            <w:tcW w:w="2376" w:type="dxa"/>
            <w:tcBorders>
              <w:bottom w:val="single" w:sz="4" w:space="0" w:color="auto"/>
            </w:tcBorders>
          </w:tcPr>
          <w:p w:rsidR="00C90728" w:rsidRPr="00D02DF8" w:rsidRDefault="00C90728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:rsidR="00C90728" w:rsidRPr="00D02DF8" w:rsidRDefault="00613E26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199 341 970 eur (nekrytá strata – 29 297 108 eur)</w:t>
            </w:r>
          </w:p>
        </w:tc>
      </w:tr>
      <w:tr w:rsidR="00C90728" w:rsidRPr="00D02DF8" w:rsidTr="00C90728">
        <w:tc>
          <w:tcPr>
            <w:tcW w:w="2376" w:type="dxa"/>
            <w:shd w:val="solid" w:color="auto" w:fill="auto"/>
          </w:tcPr>
          <w:p w:rsidR="00C90728" w:rsidRPr="00D02DF8" w:rsidRDefault="00C90728" w:rsidP="004556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836" w:type="dxa"/>
            <w:shd w:val="solid" w:color="auto" w:fill="auto"/>
          </w:tcPr>
          <w:p w:rsidR="00C90728" w:rsidRPr="00D02DF8" w:rsidRDefault="00C90728" w:rsidP="002B735D">
            <w:pPr>
              <w:rPr>
                <w:rFonts w:cstheme="minorHAnsi"/>
                <w:bCs/>
              </w:rPr>
            </w:pPr>
          </w:p>
        </w:tc>
      </w:tr>
      <w:tr w:rsidR="00C90728" w:rsidRPr="00D02DF8" w:rsidTr="004556E7">
        <w:tc>
          <w:tcPr>
            <w:tcW w:w="2376" w:type="dxa"/>
          </w:tcPr>
          <w:p w:rsidR="00C90728" w:rsidRPr="00D02DF8" w:rsidRDefault="00C90728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836" w:type="dxa"/>
          </w:tcPr>
          <w:p w:rsidR="00C90728" w:rsidRPr="00D02DF8" w:rsidRDefault="00C90728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2013</w:t>
            </w:r>
          </w:p>
        </w:tc>
      </w:tr>
      <w:tr w:rsidR="00C90728" w:rsidRPr="00D02DF8" w:rsidTr="004556E7">
        <w:tc>
          <w:tcPr>
            <w:tcW w:w="2376" w:type="dxa"/>
          </w:tcPr>
          <w:p w:rsidR="00C90728" w:rsidRPr="00D02DF8" w:rsidRDefault="00C90728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836" w:type="dxa"/>
          </w:tcPr>
          <w:p w:rsidR="00C90728" w:rsidRPr="00D02DF8" w:rsidRDefault="00613E26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Výkon 29 120 687 vlakových kilometrov (vlkm); celkom, vrátane náhradnej autobusovej dopravy</w:t>
            </w:r>
          </w:p>
        </w:tc>
      </w:tr>
      <w:tr w:rsidR="00C90728" w:rsidRPr="00D02DF8" w:rsidTr="004556E7">
        <w:tc>
          <w:tcPr>
            <w:tcW w:w="2376" w:type="dxa"/>
          </w:tcPr>
          <w:p w:rsidR="00C90728" w:rsidRPr="00D02DF8" w:rsidRDefault="00C90728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836" w:type="dxa"/>
          </w:tcPr>
          <w:p w:rsidR="00C90728" w:rsidRPr="00D02DF8" w:rsidRDefault="00C90728" w:rsidP="002B735D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Železničná spoločnosť Slovensko, a.s.</w:t>
            </w:r>
          </w:p>
        </w:tc>
      </w:tr>
      <w:tr w:rsidR="00C90728" w:rsidRPr="00D02DF8" w:rsidTr="00C90728">
        <w:tc>
          <w:tcPr>
            <w:tcW w:w="2376" w:type="dxa"/>
            <w:tcBorders>
              <w:bottom w:val="single" w:sz="4" w:space="0" w:color="auto"/>
            </w:tcBorders>
          </w:tcPr>
          <w:p w:rsidR="00C90728" w:rsidRPr="00D02DF8" w:rsidRDefault="00C90728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:rsidR="00C90728" w:rsidRPr="00D02DF8" w:rsidRDefault="00613E26" w:rsidP="002600A7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197 559</w:t>
            </w:r>
            <w:r w:rsidR="002600A7" w:rsidRPr="00D02DF8">
              <w:rPr>
                <w:rFonts w:cstheme="minorHAnsi"/>
                <w:bCs/>
              </w:rPr>
              <w:t> </w:t>
            </w:r>
            <w:r w:rsidRPr="00D02DF8">
              <w:rPr>
                <w:rFonts w:cstheme="minorHAnsi"/>
                <w:bCs/>
              </w:rPr>
              <w:t>000</w:t>
            </w:r>
            <w:r w:rsidR="002600A7" w:rsidRPr="00D02DF8">
              <w:rPr>
                <w:rFonts w:cstheme="minorHAnsi"/>
                <w:bCs/>
              </w:rPr>
              <w:t xml:space="preserve"> eur (nekrytá strata – 15 070 427 eur)</w:t>
            </w:r>
          </w:p>
        </w:tc>
      </w:tr>
      <w:tr w:rsidR="00C90728" w:rsidRPr="00D02DF8" w:rsidTr="00C90728">
        <w:tc>
          <w:tcPr>
            <w:tcW w:w="2376" w:type="dxa"/>
            <w:shd w:val="solid" w:color="auto" w:fill="auto"/>
          </w:tcPr>
          <w:p w:rsidR="00C90728" w:rsidRPr="00D02DF8" w:rsidRDefault="00C90728" w:rsidP="004556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836" w:type="dxa"/>
            <w:shd w:val="solid" w:color="auto" w:fill="auto"/>
          </w:tcPr>
          <w:p w:rsidR="00C90728" w:rsidRPr="00D02DF8" w:rsidRDefault="00C90728" w:rsidP="002B735D">
            <w:pPr>
              <w:rPr>
                <w:rFonts w:cstheme="minorHAnsi"/>
                <w:bCs/>
              </w:rPr>
            </w:pPr>
          </w:p>
        </w:tc>
      </w:tr>
      <w:tr w:rsidR="00F04BE1" w:rsidRPr="00D02DF8" w:rsidTr="00F04BE1">
        <w:tc>
          <w:tcPr>
            <w:tcW w:w="2376" w:type="dxa"/>
          </w:tcPr>
          <w:p w:rsidR="00F04BE1" w:rsidRPr="00D02DF8" w:rsidRDefault="00F04BE1" w:rsidP="00870E69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836" w:type="dxa"/>
          </w:tcPr>
          <w:p w:rsidR="00F04BE1" w:rsidRPr="00D02DF8" w:rsidRDefault="00F04BE1" w:rsidP="00F04BE1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2014</w:t>
            </w:r>
          </w:p>
        </w:tc>
      </w:tr>
      <w:tr w:rsidR="00F04BE1" w:rsidRPr="00D02DF8" w:rsidTr="00F04BE1">
        <w:tc>
          <w:tcPr>
            <w:tcW w:w="2376" w:type="dxa"/>
          </w:tcPr>
          <w:p w:rsidR="00F04BE1" w:rsidRPr="00D02DF8" w:rsidRDefault="00F04BE1" w:rsidP="00870E69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836" w:type="dxa"/>
          </w:tcPr>
          <w:p w:rsidR="00F04BE1" w:rsidRPr="00D02DF8" w:rsidRDefault="00F04BE1" w:rsidP="00CD319A">
            <w:pPr>
              <w:rPr>
                <w:rFonts w:cstheme="minorHAnsi"/>
                <w:bCs/>
                <w:highlight w:val="yellow"/>
              </w:rPr>
            </w:pPr>
            <w:r w:rsidRPr="00D02DF8">
              <w:rPr>
                <w:rFonts w:cstheme="minorHAnsi"/>
                <w:bCs/>
              </w:rPr>
              <w:t>Výkon 29 </w:t>
            </w:r>
            <w:r w:rsidR="00CD319A" w:rsidRPr="00D02DF8">
              <w:rPr>
                <w:rFonts w:cstheme="minorHAnsi"/>
                <w:bCs/>
              </w:rPr>
              <w:t>594</w:t>
            </w:r>
            <w:r w:rsidRPr="00D02DF8">
              <w:rPr>
                <w:rFonts w:cstheme="minorHAnsi"/>
                <w:bCs/>
              </w:rPr>
              <w:t> </w:t>
            </w:r>
            <w:r w:rsidR="00CD319A" w:rsidRPr="00D02DF8">
              <w:rPr>
                <w:rFonts w:cstheme="minorHAnsi"/>
                <w:bCs/>
              </w:rPr>
              <w:t>953</w:t>
            </w:r>
            <w:r w:rsidRPr="00D02DF8">
              <w:rPr>
                <w:rFonts w:cstheme="minorHAnsi"/>
                <w:bCs/>
              </w:rPr>
              <w:t xml:space="preserve"> vlakových kilometrov (vlkm); celkom, vrátane náhradnej autobusovej dopravy</w:t>
            </w:r>
          </w:p>
        </w:tc>
      </w:tr>
      <w:tr w:rsidR="00F04BE1" w:rsidRPr="00D02DF8" w:rsidTr="00F04BE1">
        <w:tc>
          <w:tcPr>
            <w:tcW w:w="2376" w:type="dxa"/>
          </w:tcPr>
          <w:p w:rsidR="00F04BE1" w:rsidRPr="00D02DF8" w:rsidRDefault="00F04BE1" w:rsidP="00870E69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836" w:type="dxa"/>
          </w:tcPr>
          <w:p w:rsidR="00F04BE1" w:rsidRPr="00D02DF8" w:rsidRDefault="00F04BE1" w:rsidP="00870E69">
            <w:pPr>
              <w:rPr>
                <w:rFonts w:cstheme="minorHAnsi"/>
                <w:bCs/>
                <w:highlight w:val="yellow"/>
              </w:rPr>
            </w:pPr>
            <w:r w:rsidRPr="00D02DF8">
              <w:rPr>
                <w:rFonts w:cstheme="minorHAnsi"/>
                <w:bCs/>
              </w:rPr>
              <w:t>Železničná spoločnosť Slovensko, a.s.</w:t>
            </w:r>
          </w:p>
        </w:tc>
      </w:tr>
      <w:tr w:rsidR="00F04BE1" w:rsidRPr="00D02DF8" w:rsidTr="00F04BE1">
        <w:tc>
          <w:tcPr>
            <w:tcW w:w="2376" w:type="dxa"/>
            <w:tcBorders>
              <w:bottom w:val="single" w:sz="4" w:space="0" w:color="auto"/>
            </w:tcBorders>
          </w:tcPr>
          <w:p w:rsidR="00F04BE1" w:rsidRPr="00D02DF8" w:rsidRDefault="00F04BE1" w:rsidP="00870E69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:rsidR="00F04BE1" w:rsidRPr="00D02DF8" w:rsidRDefault="00F04BE1" w:rsidP="00CD319A">
            <w:pPr>
              <w:rPr>
                <w:rFonts w:cstheme="minorHAnsi"/>
                <w:bCs/>
                <w:highlight w:val="yellow"/>
              </w:rPr>
            </w:pPr>
            <w:r w:rsidRPr="00D02DF8">
              <w:rPr>
                <w:rFonts w:cstheme="minorHAnsi"/>
                <w:bCs/>
              </w:rPr>
              <w:t>197 559 000 eur (nekrytá strata – 1</w:t>
            </w:r>
            <w:r w:rsidR="00CD319A" w:rsidRPr="00D02DF8">
              <w:rPr>
                <w:rFonts w:cstheme="minorHAnsi"/>
                <w:bCs/>
              </w:rPr>
              <w:t>6</w:t>
            </w:r>
            <w:r w:rsidRPr="00D02DF8">
              <w:rPr>
                <w:rFonts w:cstheme="minorHAnsi"/>
                <w:bCs/>
              </w:rPr>
              <w:t xml:space="preserve"> </w:t>
            </w:r>
            <w:r w:rsidR="00CD319A" w:rsidRPr="00D02DF8">
              <w:rPr>
                <w:rFonts w:cstheme="minorHAnsi"/>
                <w:bCs/>
              </w:rPr>
              <w:t>546</w:t>
            </w:r>
            <w:r w:rsidRPr="00D02DF8">
              <w:rPr>
                <w:rFonts w:cstheme="minorHAnsi"/>
                <w:bCs/>
              </w:rPr>
              <w:t> </w:t>
            </w:r>
            <w:r w:rsidR="00CD319A" w:rsidRPr="00D02DF8">
              <w:rPr>
                <w:rFonts w:cstheme="minorHAnsi"/>
                <w:bCs/>
              </w:rPr>
              <w:t>453,37</w:t>
            </w:r>
            <w:r w:rsidRPr="00D02DF8">
              <w:rPr>
                <w:rFonts w:cstheme="minorHAnsi"/>
                <w:bCs/>
              </w:rPr>
              <w:t xml:space="preserve"> eur)</w:t>
            </w:r>
          </w:p>
        </w:tc>
      </w:tr>
      <w:tr w:rsidR="00F04BE1" w:rsidRPr="00D02DF8" w:rsidTr="00F04BE1">
        <w:tc>
          <w:tcPr>
            <w:tcW w:w="2376" w:type="dxa"/>
            <w:shd w:val="clear" w:color="auto" w:fill="0D0D0D" w:themeFill="text1" w:themeFillTint="F2"/>
          </w:tcPr>
          <w:p w:rsidR="00F04BE1" w:rsidRPr="00D02DF8" w:rsidRDefault="00F04BE1" w:rsidP="00870E6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836" w:type="dxa"/>
            <w:shd w:val="clear" w:color="auto" w:fill="0D0D0D" w:themeFill="text1" w:themeFillTint="F2"/>
          </w:tcPr>
          <w:p w:rsidR="00F04BE1" w:rsidRPr="00D02DF8" w:rsidRDefault="00F04BE1" w:rsidP="00870E69">
            <w:pPr>
              <w:rPr>
                <w:rFonts w:cstheme="minorHAnsi"/>
                <w:bCs/>
              </w:rPr>
            </w:pPr>
          </w:p>
        </w:tc>
      </w:tr>
      <w:tr w:rsidR="00F04BE1" w:rsidRPr="00D02DF8" w:rsidTr="00F04BE1">
        <w:tc>
          <w:tcPr>
            <w:tcW w:w="2376" w:type="dxa"/>
          </w:tcPr>
          <w:p w:rsidR="00F04BE1" w:rsidRPr="00D02DF8" w:rsidRDefault="0086182F" w:rsidP="00870E69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836" w:type="dxa"/>
          </w:tcPr>
          <w:p w:rsidR="00F04BE1" w:rsidRPr="00D02DF8" w:rsidRDefault="0086182F" w:rsidP="00870E69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2015</w:t>
            </w:r>
          </w:p>
        </w:tc>
      </w:tr>
      <w:tr w:rsidR="0086182F" w:rsidRPr="00D02DF8" w:rsidTr="0086182F">
        <w:tc>
          <w:tcPr>
            <w:tcW w:w="2376" w:type="dxa"/>
          </w:tcPr>
          <w:p w:rsidR="0086182F" w:rsidRPr="00D02DF8" w:rsidRDefault="0086182F" w:rsidP="00F71A3F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836" w:type="dxa"/>
          </w:tcPr>
          <w:p w:rsidR="0086182F" w:rsidRPr="00D02DF8" w:rsidRDefault="0086182F" w:rsidP="0086182F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Výkon 31 168 983 vlakových kilometrov (vlkm); celkom, vrátane náhradnej autobusovej dopravy</w:t>
            </w:r>
          </w:p>
        </w:tc>
      </w:tr>
      <w:tr w:rsidR="0086182F" w:rsidRPr="00D02DF8" w:rsidTr="0086182F">
        <w:tc>
          <w:tcPr>
            <w:tcW w:w="2376" w:type="dxa"/>
          </w:tcPr>
          <w:p w:rsidR="0086182F" w:rsidRPr="00D02DF8" w:rsidRDefault="0086182F" w:rsidP="00F71A3F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836" w:type="dxa"/>
          </w:tcPr>
          <w:p w:rsidR="0086182F" w:rsidRPr="00D02DF8" w:rsidRDefault="0086182F" w:rsidP="00F71A3F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Železničná spoločnosť Slovensko, a.s.</w:t>
            </w:r>
          </w:p>
        </w:tc>
      </w:tr>
      <w:tr w:rsidR="0086182F" w:rsidRPr="00D02DF8" w:rsidTr="0086182F">
        <w:tc>
          <w:tcPr>
            <w:tcW w:w="2376" w:type="dxa"/>
          </w:tcPr>
          <w:p w:rsidR="0086182F" w:rsidRPr="00D02DF8" w:rsidRDefault="0086182F" w:rsidP="00F71A3F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836" w:type="dxa"/>
          </w:tcPr>
          <w:p w:rsidR="0086182F" w:rsidRPr="00D02DF8" w:rsidRDefault="0086182F" w:rsidP="0086182F">
            <w:pPr>
              <w:rPr>
                <w:rFonts w:cstheme="minorHAnsi"/>
                <w:bCs/>
                <w:highlight w:val="yellow"/>
              </w:rPr>
            </w:pPr>
            <w:r w:rsidRPr="00D02DF8">
              <w:rPr>
                <w:rFonts w:cstheme="minorHAnsi"/>
                <w:bCs/>
              </w:rPr>
              <w:t>209 559 000 eur (nekrytá strata – 28 747 436,48 eur)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2539DD" w:rsidRPr="00D02DF8" w:rsidTr="00323209">
        <w:trPr>
          <w:trHeight w:val="115"/>
        </w:trPr>
        <w:tc>
          <w:tcPr>
            <w:tcW w:w="2376" w:type="dxa"/>
            <w:shd w:val="clear" w:color="auto" w:fill="000000" w:themeFill="text1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804" w:type="dxa"/>
            <w:shd w:val="clear" w:color="auto" w:fill="000000" w:themeFill="text1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539DD" w:rsidRPr="00D02DF8" w:rsidTr="00323209">
        <w:trPr>
          <w:trHeight w:val="115"/>
        </w:trPr>
        <w:tc>
          <w:tcPr>
            <w:tcW w:w="2376" w:type="dxa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Rok </w:t>
            </w:r>
          </w:p>
        </w:tc>
        <w:tc>
          <w:tcPr>
            <w:tcW w:w="6804" w:type="dxa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2016 </w:t>
            </w:r>
          </w:p>
        </w:tc>
      </w:tr>
      <w:tr w:rsidR="002539DD" w:rsidRPr="00D02DF8" w:rsidTr="00323209">
        <w:trPr>
          <w:trHeight w:val="255"/>
        </w:trPr>
        <w:tc>
          <w:tcPr>
            <w:tcW w:w="2376" w:type="dxa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Záväzky </w:t>
            </w:r>
          </w:p>
        </w:tc>
        <w:tc>
          <w:tcPr>
            <w:tcW w:w="6804" w:type="dxa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>Výkon 31 418 066 vlakových kilometrov (</w:t>
            </w:r>
            <w:proofErr w:type="spellStart"/>
            <w:r w:rsidRPr="00D02DF8">
              <w:rPr>
                <w:rFonts w:cstheme="minorHAnsi"/>
                <w:color w:val="000000"/>
              </w:rPr>
              <w:t>vlkm</w:t>
            </w:r>
            <w:proofErr w:type="spellEnd"/>
            <w:r w:rsidRPr="00D02DF8">
              <w:rPr>
                <w:rFonts w:cstheme="minorHAnsi"/>
                <w:color w:val="000000"/>
              </w:rPr>
              <w:t xml:space="preserve">); celkom, vrátane náhradnej autobusovej dopravy </w:t>
            </w:r>
          </w:p>
        </w:tc>
      </w:tr>
      <w:tr w:rsidR="002539DD" w:rsidRPr="00D02DF8" w:rsidTr="00323209">
        <w:trPr>
          <w:trHeight w:val="115"/>
        </w:trPr>
        <w:tc>
          <w:tcPr>
            <w:tcW w:w="2376" w:type="dxa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Vybraný poskytovateľ </w:t>
            </w:r>
          </w:p>
        </w:tc>
        <w:tc>
          <w:tcPr>
            <w:tcW w:w="6804" w:type="dxa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Železničná spoločnosť Slovensko, a.s. </w:t>
            </w:r>
          </w:p>
        </w:tc>
      </w:tr>
      <w:tr w:rsidR="002539DD" w:rsidRPr="00D02DF8" w:rsidTr="00323209">
        <w:trPr>
          <w:trHeight w:val="115"/>
        </w:trPr>
        <w:tc>
          <w:tcPr>
            <w:tcW w:w="2376" w:type="dxa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Platby úhrady </w:t>
            </w:r>
          </w:p>
        </w:tc>
        <w:tc>
          <w:tcPr>
            <w:tcW w:w="6804" w:type="dxa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209 559 000 eur (nekrytá strata – 34 392 075,00 eur) </w:t>
            </w:r>
          </w:p>
        </w:tc>
      </w:tr>
      <w:tr w:rsidR="002539DD" w:rsidRPr="00D02DF8" w:rsidTr="00323209">
        <w:trPr>
          <w:trHeight w:val="115"/>
        </w:trPr>
        <w:tc>
          <w:tcPr>
            <w:tcW w:w="2376" w:type="dxa"/>
            <w:shd w:val="clear" w:color="auto" w:fill="000000" w:themeFill="text1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804" w:type="dxa"/>
            <w:shd w:val="clear" w:color="auto" w:fill="000000" w:themeFill="text1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539DD" w:rsidRPr="00D02DF8" w:rsidTr="00323209">
        <w:trPr>
          <w:trHeight w:val="115"/>
        </w:trPr>
        <w:tc>
          <w:tcPr>
            <w:tcW w:w="2376" w:type="dxa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Rok </w:t>
            </w:r>
          </w:p>
        </w:tc>
        <w:tc>
          <w:tcPr>
            <w:tcW w:w="6804" w:type="dxa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2017 </w:t>
            </w:r>
          </w:p>
        </w:tc>
      </w:tr>
      <w:tr w:rsidR="002539DD" w:rsidRPr="00D02DF8" w:rsidTr="00323209">
        <w:trPr>
          <w:trHeight w:val="115"/>
        </w:trPr>
        <w:tc>
          <w:tcPr>
            <w:tcW w:w="2376" w:type="dxa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Záväzky </w:t>
            </w:r>
          </w:p>
        </w:tc>
        <w:tc>
          <w:tcPr>
            <w:tcW w:w="6804" w:type="dxa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>Výkon 31 398 835 vlakových kilometrov (</w:t>
            </w:r>
            <w:proofErr w:type="spellStart"/>
            <w:r w:rsidRPr="00D02DF8">
              <w:rPr>
                <w:rFonts w:cstheme="minorHAnsi"/>
                <w:color w:val="000000"/>
              </w:rPr>
              <w:t>vlkm</w:t>
            </w:r>
            <w:proofErr w:type="spellEnd"/>
            <w:r w:rsidRPr="00D02DF8">
              <w:rPr>
                <w:rFonts w:cstheme="minorHAnsi"/>
                <w:color w:val="000000"/>
              </w:rPr>
              <w:t xml:space="preserve">); celkom, vrátane náhradnej autobusovej dopravy </w:t>
            </w:r>
          </w:p>
        </w:tc>
      </w:tr>
      <w:tr w:rsidR="002539DD" w:rsidRPr="00D02DF8" w:rsidTr="00323209">
        <w:trPr>
          <w:trHeight w:val="115"/>
        </w:trPr>
        <w:tc>
          <w:tcPr>
            <w:tcW w:w="2376" w:type="dxa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Vybraný poskytovateľ </w:t>
            </w:r>
          </w:p>
        </w:tc>
        <w:tc>
          <w:tcPr>
            <w:tcW w:w="6804" w:type="dxa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Železničná spoločnosť Slovensko, a.s. </w:t>
            </w:r>
          </w:p>
        </w:tc>
      </w:tr>
      <w:tr w:rsidR="002539DD" w:rsidRPr="00D02DF8" w:rsidTr="00323209">
        <w:trPr>
          <w:trHeight w:val="115"/>
        </w:trPr>
        <w:tc>
          <w:tcPr>
            <w:tcW w:w="2376" w:type="dxa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Platby úhrady </w:t>
            </w:r>
          </w:p>
        </w:tc>
        <w:tc>
          <w:tcPr>
            <w:tcW w:w="6804" w:type="dxa"/>
          </w:tcPr>
          <w:p w:rsidR="002539DD" w:rsidRPr="00D02DF8" w:rsidRDefault="002539DD" w:rsidP="00243D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209 559 000 eur (nekrytá strata – 38 115 631,00 eur) </w:t>
            </w:r>
          </w:p>
        </w:tc>
      </w:tr>
      <w:tr w:rsidR="004B062C" w:rsidRPr="00D02DF8" w:rsidTr="00323209">
        <w:trPr>
          <w:trHeight w:val="1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B062C" w:rsidRPr="00D02DF8" w:rsidRDefault="004B062C" w:rsidP="003463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B062C" w:rsidRPr="00D02DF8" w:rsidRDefault="004B062C" w:rsidP="003463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B062C" w:rsidRPr="00D02DF8" w:rsidTr="00323209">
        <w:trPr>
          <w:trHeight w:val="1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2C" w:rsidRPr="00D02DF8" w:rsidRDefault="004B062C" w:rsidP="003463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Rok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2C" w:rsidRPr="00D02DF8" w:rsidRDefault="004B062C" w:rsidP="003463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2018 </w:t>
            </w:r>
          </w:p>
        </w:tc>
      </w:tr>
      <w:tr w:rsidR="004B062C" w:rsidRPr="00D02DF8" w:rsidTr="00323209">
        <w:trPr>
          <w:trHeight w:val="1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2C" w:rsidRPr="00D02DF8" w:rsidRDefault="004B062C" w:rsidP="003463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Záväzky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2C" w:rsidRPr="00D02DF8" w:rsidRDefault="00964509" w:rsidP="003463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</w:rPr>
              <w:t xml:space="preserve">Celkový dopravný výkon bol (vrátane náhradnej autobusovej dopravy) v objeme 32 347 206 </w:t>
            </w:r>
            <w:proofErr w:type="spellStart"/>
            <w:r w:rsidRPr="00D02DF8">
              <w:rPr>
                <w:rFonts w:cstheme="minorHAnsi"/>
              </w:rPr>
              <w:t>vlkm</w:t>
            </w:r>
            <w:proofErr w:type="spellEnd"/>
          </w:p>
        </w:tc>
      </w:tr>
      <w:tr w:rsidR="004B062C" w:rsidRPr="00D02DF8" w:rsidTr="00323209">
        <w:trPr>
          <w:trHeight w:val="1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2C" w:rsidRPr="00D02DF8" w:rsidRDefault="004B062C" w:rsidP="003463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Vybraný poskytovateľ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2C" w:rsidRPr="00D02DF8" w:rsidRDefault="004B062C" w:rsidP="003463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Železničná spoločnosť Slovensko, a.s. </w:t>
            </w:r>
          </w:p>
        </w:tc>
      </w:tr>
      <w:tr w:rsidR="004B062C" w:rsidRPr="00D02DF8" w:rsidTr="00323209">
        <w:trPr>
          <w:trHeight w:val="1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2C" w:rsidRPr="00D02DF8" w:rsidRDefault="004B062C" w:rsidP="003463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Platby úhrady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2C" w:rsidRPr="00D02DF8" w:rsidRDefault="004B062C" w:rsidP="003463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224 559 000 EUR (nekrytá strata – 38 537 793 eur) </w:t>
            </w:r>
          </w:p>
        </w:tc>
      </w:tr>
      <w:tr w:rsidR="00355A9D" w:rsidRPr="00D02DF8" w:rsidTr="00323209">
        <w:trPr>
          <w:trHeight w:val="1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5A9D" w:rsidRPr="00D02DF8" w:rsidRDefault="00355A9D" w:rsidP="00F425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55A9D" w:rsidRPr="00D02DF8" w:rsidRDefault="00355A9D" w:rsidP="00F425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355A9D" w:rsidRPr="00D02DF8" w:rsidTr="00323209">
        <w:trPr>
          <w:trHeight w:val="1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D" w:rsidRPr="00D02DF8" w:rsidRDefault="00355A9D" w:rsidP="00F425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Rok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D" w:rsidRPr="00D02DF8" w:rsidRDefault="00355A9D" w:rsidP="00F425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2019 </w:t>
            </w:r>
          </w:p>
        </w:tc>
      </w:tr>
      <w:tr w:rsidR="00355A9D" w:rsidRPr="00D02DF8" w:rsidTr="00323209">
        <w:trPr>
          <w:trHeight w:val="1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D" w:rsidRPr="00D02DF8" w:rsidRDefault="00355A9D" w:rsidP="00F425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Záväzky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D" w:rsidRPr="00D02DF8" w:rsidRDefault="00355A9D" w:rsidP="00F425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Celkový dopravný výkon bol (vrátane náhradnej autobusovej dopravy) v objeme 33 182 656 </w:t>
            </w:r>
            <w:proofErr w:type="spellStart"/>
            <w:r w:rsidRPr="00D02DF8">
              <w:rPr>
                <w:rFonts w:cstheme="minorHAnsi"/>
                <w:color w:val="000000"/>
              </w:rPr>
              <w:t>vlkm</w:t>
            </w:r>
            <w:proofErr w:type="spellEnd"/>
          </w:p>
        </w:tc>
      </w:tr>
      <w:tr w:rsidR="00355A9D" w:rsidRPr="00D02DF8" w:rsidTr="00323209">
        <w:trPr>
          <w:trHeight w:val="1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D" w:rsidRPr="00D02DF8" w:rsidRDefault="00355A9D" w:rsidP="00F425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lastRenderedPageBreak/>
              <w:t xml:space="preserve">Vybraný poskytovateľ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D" w:rsidRPr="00D02DF8" w:rsidRDefault="00355A9D" w:rsidP="00F425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Železničná spoločnosť Slovensko, a. s. </w:t>
            </w:r>
          </w:p>
        </w:tc>
      </w:tr>
      <w:tr w:rsidR="00355A9D" w:rsidRPr="00D02DF8" w:rsidTr="00323209">
        <w:trPr>
          <w:trHeight w:val="3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D" w:rsidRPr="00D02DF8" w:rsidRDefault="00355A9D" w:rsidP="00F425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Platby úhrady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D" w:rsidRPr="00D02DF8" w:rsidRDefault="00355A9D" w:rsidP="00355A9D">
            <w:pPr>
              <w:spacing w:after="0" w:line="240" w:lineRule="auto"/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226 229 tis. EUR (nekrytá strata – 63 984 847 EUR) </w:t>
            </w:r>
          </w:p>
        </w:tc>
      </w:tr>
      <w:tr w:rsidR="00E52B4B" w:rsidRPr="00D02DF8" w:rsidTr="00323209">
        <w:trPr>
          <w:trHeight w:val="3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2B4B" w:rsidRPr="00D02DF8" w:rsidRDefault="00E52B4B" w:rsidP="00BE4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2B4B" w:rsidRPr="00D02DF8" w:rsidRDefault="00E52B4B" w:rsidP="00BE476F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52B4B" w:rsidRPr="00D02DF8" w:rsidTr="00323209">
        <w:trPr>
          <w:trHeight w:val="3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B" w:rsidRPr="00D02DF8" w:rsidRDefault="00E52B4B" w:rsidP="00BE4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Rok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B" w:rsidRPr="00D02DF8" w:rsidRDefault="00E52B4B" w:rsidP="00BE476F">
            <w:pPr>
              <w:spacing w:after="0" w:line="240" w:lineRule="auto"/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2020 </w:t>
            </w:r>
          </w:p>
        </w:tc>
      </w:tr>
      <w:tr w:rsidR="00E52B4B" w:rsidRPr="00D02DF8" w:rsidTr="00323209">
        <w:trPr>
          <w:trHeight w:val="3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B" w:rsidRPr="00D02DF8" w:rsidRDefault="00E52B4B" w:rsidP="00BE4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Záväzky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B" w:rsidRPr="00D02DF8" w:rsidRDefault="00E52B4B" w:rsidP="00BE476F">
            <w:pPr>
              <w:spacing w:after="0" w:line="240" w:lineRule="auto"/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Celkový dopravný výkon bol (vrátane náhradnej autobusovej dopravy) v objeme 33 182 656 </w:t>
            </w:r>
            <w:proofErr w:type="spellStart"/>
            <w:r w:rsidRPr="00D02DF8">
              <w:rPr>
                <w:rFonts w:cstheme="minorHAnsi"/>
                <w:bCs/>
              </w:rPr>
              <w:t>vlkm</w:t>
            </w:r>
            <w:proofErr w:type="spellEnd"/>
          </w:p>
        </w:tc>
      </w:tr>
      <w:tr w:rsidR="00E52B4B" w:rsidRPr="00D02DF8" w:rsidTr="00323209">
        <w:trPr>
          <w:trHeight w:val="3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B" w:rsidRPr="00D02DF8" w:rsidRDefault="00E52B4B" w:rsidP="00BE4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Vybraný poskytovateľ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B" w:rsidRPr="00D02DF8" w:rsidRDefault="00E52B4B" w:rsidP="00BE476F">
            <w:pPr>
              <w:spacing w:after="0" w:line="240" w:lineRule="auto"/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Železničná spoločnosť Slovensko, a. s. </w:t>
            </w:r>
          </w:p>
        </w:tc>
      </w:tr>
      <w:tr w:rsidR="00E52B4B" w:rsidRPr="00D02DF8" w:rsidTr="00323209">
        <w:trPr>
          <w:trHeight w:val="3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B" w:rsidRPr="00D02DF8" w:rsidRDefault="00E52B4B" w:rsidP="00BE4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Platby úhrady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B" w:rsidRPr="00D02DF8" w:rsidRDefault="00E52B4B" w:rsidP="00BE476F">
            <w:pPr>
              <w:spacing w:after="0" w:line="240" w:lineRule="auto"/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226 229 tis. EUR (nekrytá strata – 63 984 847 EUR) </w:t>
            </w:r>
          </w:p>
        </w:tc>
      </w:tr>
      <w:tr w:rsidR="00E52B4B" w:rsidRPr="00D02DF8" w:rsidTr="00323209">
        <w:trPr>
          <w:trHeight w:val="3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2B4B" w:rsidRPr="00D02DF8" w:rsidRDefault="00E52B4B" w:rsidP="00BE4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2B4B" w:rsidRPr="00D02DF8" w:rsidRDefault="00E52B4B" w:rsidP="00BE476F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52B4B" w:rsidRPr="00D02DF8" w:rsidTr="00323209">
        <w:trPr>
          <w:trHeight w:val="3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B" w:rsidRPr="00D02DF8" w:rsidRDefault="00E52B4B" w:rsidP="00BE4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Rok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B" w:rsidRPr="00D02DF8" w:rsidRDefault="00E52B4B" w:rsidP="00BE476F">
            <w:pPr>
              <w:spacing w:after="0" w:line="240" w:lineRule="auto"/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2021 </w:t>
            </w:r>
          </w:p>
        </w:tc>
      </w:tr>
      <w:tr w:rsidR="00E52B4B" w:rsidRPr="00D02DF8" w:rsidTr="00323209">
        <w:trPr>
          <w:trHeight w:val="3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B" w:rsidRPr="00D02DF8" w:rsidRDefault="00E52B4B" w:rsidP="00BE4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Záväzky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B" w:rsidRPr="00D02DF8" w:rsidRDefault="00E52B4B" w:rsidP="00BE476F">
            <w:pPr>
              <w:spacing w:after="0" w:line="240" w:lineRule="auto"/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Celkový realizovaný dopravný výkon bol (vrátane náhradnej autobusovej dopravy) v objeme 33 881 455 </w:t>
            </w:r>
            <w:proofErr w:type="spellStart"/>
            <w:r w:rsidRPr="00D02DF8">
              <w:rPr>
                <w:rFonts w:cstheme="minorHAnsi"/>
                <w:bCs/>
              </w:rPr>
              <w:t>vlkm</w:t>
            </w:r>
            <w:proofErr w:type="spellEnd"/>
            <w:r w:rsidRPr="00D02DF8">
              <w:rPr>
                <w:rFonts w:cstheme="minorHAnsi"/>
                <w:bCs/>
              </w:rPr>
              <w:t>.</w:t>
            </w:r>
          </w:p>
        </w:tc>
      </w:tr>
      <w:tr w:rsidR="00E52B4B" w:rsidRPr="00D02DF8" w:rsidTr="00323209">
        <w:trPr>
          <w:trHeight w:val="3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B" w:rsidRPr="00D02DF8" w:rsidRDefault="00E52B4B" w:rsidP="00BE4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Vybraný poskytovateľ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B" w:rsidRPr="00D02DF8" w:rsidRDefault="00E52B4B" w:rsidP="00BE476F">
            <w:pPr>
              <w:spacing w:after="0" w:line="240" w:lineRule="auto"/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Železničná spoločnosť Slovensko, a. s. </w:t>
            </w:r>
          </w:p>
        </w:tc>
      </w:tr>
      <w:tr w:rsidR="00E52B4B" w:rsidRPr="00D02DF8" w:rsidTr="00323209">
        <w:trPr>
          <w:trHeight w:val="3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B" w:rsidRPr="00D02DF8" w:rsidRDefault="00E52B4B" w:rsidP="00BE4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Platby úhrady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B" w:rsidRPr="00D02DF8" w:rsidRDefault="00E52B4B" w:rsidP="00E52B4B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373 224 578 EUR (nekrytá strata – 0 EUR) </w:t>
            </w:r>
          </w:p>
        </w:tc>
      </w:tr>
      <w:tr w:rsidR="00323209" w:rsidRPr="00D02DF8" w:rsidTr="00323209">
        <w:trPr>
          <w:trHeight w:val="3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3209" w:rsidRPr="00D02DF8" w:rsidRDefault="00323209" w:rsidP="005649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3209" w:rsidRPr="00D02DF8" w:rsidRDefault="00323209" w:rsidP="00323209">
            <w:pPr>
              <w:rPr>
                <w:rFonts w:cstheme="minorHAnsi"/>
                <w:bCs/>
              </w:rPr>
            </w:pPr>
          </w:p>
        </w:tc>
      </w:tr>
      <w:tr w:rsidR="00323209" w:rsidRPr="00D02DF8" w:rsidTr="00323209">
        <w:trPr>
          <w:trHeight w:val="3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9" w:rsidRPr="00182692" w:rsidRDefault="00323209" w:rsidP="005649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182692">
              <w:rPr>
                <w:rFonts w:cstheme="minorHAnsi"/>
                <w:b/>
                <w:bCs/>
                <w:color w:val="000000"/>
              </w:rPr>
              <w:t xml:space="preserve">Rok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9" w:rsidRPr="00182692" w:rsidRDefault="00323209" w:rsidP="00323209">
            <w:pPr>
              <w:rPr>
                <w:rFonts w:cstheme="minorHAnsi"/>
                <w:bCs/>
              </w:rPr>
            </w:pPr>
            <w:r w:rsidRPr="00182692">
              <w:rPr>
                <w:rFonts w:cstheme="minorHAnsi"/>
                <w:bCs/>
              </w:rPr>
              <w:t>2022</w:t>
            </w:r>
          </w:p>
        </w:tc>
      </w:tr>
      <w:tr w:rsidR="00323209" w:rsidRPr="00D02DF8" w:rsidTr="00323209">
        <w:trPr>
          <w:trHeight w:val="3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9" w:rsidRPr="00182692" w:rsidRDefault="00323209" w:rsidP="005649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182692">
              <w:rPr>
                <w:rFonts w:cstheme="minorHAnsi"/>
                <w:b/>
                <w:bCs/>
                <w:color w:val="000000"/>
              </w:rPr>
              <w:t xml:space="preserve">Záväzky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9" w:rsidRPr="00182692" w:rsidRDefault="00323209" w:rsidP="00323209">
            <w:pPr>
              <w:rPr>
                <w:rFonts w:cstheme="minorHAnsi"/>
                <w:bCs/>
              </w:rPr>
            </w:pPr>
            <w:r w:rsidRPr="00182692">
              <w:rPr>
                <w:rFonts w:cstheme="minorHAnsi"/>
                <w:bCs/>
              </w:rPr>
              <w:t xml:space="preserve">Celkový realizovaný dopravný výkon bol (vrátane náhradnej autobusovej dopravy) v objeme </w:t>
            </w:r>
            <w:r w:rsidRPr="00182692">
              <w:rPr>
                <w:rFonts w:cstheme="minorHAnsi"/>
                <w:spacing w:val="-4"/>
              </w:rPr>
              <w:t xml:space="preserve">35 631 493 </w:t>
            </w:r>
            <w:proofErr w:type="spellStart"/>
            <w:r w:rsidRPr="00182692">
              <w:rPr>
                <w:rFonts w:cstheme="minorHAnsi"/>
                <w:spacing w:val="-4"/>
              </w:rPr>
              <w:t>vlkm</w:t>
            </w:r>
            <w:proofErr w:type="spellEnd"/>
            <w:r w:rsidRPr="00182692">
              <w:rPr>
                <w:rFonts w:cstheme="minorHAnsi"/>
                <w:bCs/>
              </w:rPr>
              <w:t>.</w:t>
            </w:r>
          </w:p>
        </w:tc>
      </w:tr>
      <w:tr w:rsidR="00323209" w:rsidRPr="00D02DF8" w:rsidTr="00323209">
        <w:trPr>
          <w:trHeight w:val="3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9" w:rsidRPr="00182692" w:rsidRDefault="00323209" w:rsidP="005649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182692">
              <w:rPr>
                <w:rFonts w:cstheme="minorHAnsi"/>
                <w:b/>
                <w:bCs/>
                <w:color w:val="000000"/>
              </w:rPr>
              <w:t xml:space="preserve">Vybraný poskytovateľ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9" w:rsidRPr="00182692" w:rsidRDefault="00323209" w:rsidP="00323209">
            <w:pPr>
              <w:rPr>
                <w:rFonts w:cstheme="minorHAnsi"/>
                <w:bCs/>
              </w:rPr>
            </w:pPr>
            <w:r w:rsidRPr="00182692">
              <w:rPr>
                <w:rFonts w:cstheme="minorHAnsi"/>
                <w:bCs/>
              </w:rPr>
              <w:t xml:space="preserve">Železničná spoločnosť Slovensko, a. s. </w:t>
            </w:r>
          </w:p>
        </w:tc>
      </w:tr>
      <w:tr w:rsidR="00323209" w:rsidRPr="00D02DF8" w:rsidTr="00323209">
        <w:trPr>
          <w:trHeight w:val="3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9" w:rsidRPr="00182692" w:rsidRDefault="00323209" w:rsidP="005649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182692">
              <w:rPr>
                <w:rFonts w:cstheme="minorHAnsi"/>
                <w:b/>
                <w:bCs/>
                <w:color w:val="000000"/>
              </w:rPr>
              <w:t xml:space="preserve">Platby úhrady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9" w:rsidRPr="00182692" w:rsidRDefault="00323209" w:rsidP="00323209">
            <w:pPr>
              <w:rPr>
                <w:rFonts w:cstheme="minorHAnsi"/>
                <w:bCs/>
              </w:rPr>
            </w:pPr>
            <w:r w:rsidRPr="00182692">
              <w:rPr>
                <w:rFonts w:cstheme="minorHAnsi"/>
                <w:spacing w:val="-4"/>
              </w:rPr>
              <w:t xml:space="preserve">378 169 964 EUR </w:t>
            </w:r>
            <w:r w:rsidRPr="00182692">
              <w:rPr>
                <w:rFonts w:cstheme="minorHAnsi"/>
                <w:bCs/>
              </w:rPr>
              <w:t xml:space="preserve">(nekrytá strata – 0 EUR) </w:t>
            </w:r>
            <w:bookmarkStart w:id="0" w:name="_GoBack"/>
            <w:bookmarkEnd w:id="0"/>
          </w:p>
        </w:tc>
      </w:tr>
    </w:tbl>
    <w:p w:rsidR="00355A9D" w:rsidRPr="00D02DF8" w:rsidRDefault="00355A9D" w:rsidP="00283C0F">
      <w:pPr>
        <w:pStyle w:val="Default"/>
        <w:spacing w:after="20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283C0F" w:rsidRPr="00D02DF8" w:rsidRDefault="00283C0F" w:rsidP="00283C0F">
      <w:pPr>
        <w:pStyle w:val="Default"/>
        <w:spacing w:after="20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02DF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Ukazovatele plnenia Zmluvy o dopravných službách vo verejnom záujme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42"/>
        <w:gridCol w:w="6720"/>
      </w:tblGrid>
      <w:tr w:rsidR="00283C0F" w:rsidRPr="00D02DF8" w:rsidTr="004C44EA">
        <w:tc>
          <w:tcPr>
            <w:tcW w:w="2376" w:type="dxa"/>
          </w:tcPr>
          <w:p w:rsidR="00283C0F" w:rsidRPr="00D02DF8" w:rsidRDefault="00283C0F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912" w:type="dxa"/>
          </w:tcPr>
          <w:p w:rsidR="00283C0F" w:rsidRPr="00D02DF8" w:rsidRDefault="00283C0F" w:rsidP="00283C0F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2012</w:t>
            </w:r>
          </w:p>
        </w:tc>
      </w:tr>
      <w:tr w:rsidR="00283C0F" w:rsidRPr="00D02DF8" w:rsidTr="004C44EA">
        <w:tc>
          <w:tcPr>
            <w:tcW w:w="2376" w:type="dxa"/>
          </w:tcPr>
          <w:p w:rsidR="00283C0F" w:rsidRPr="00D02DF8" w:rsidRDefault="00283C0F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912" w:type="dxa"/>
          </w:tcPr>
          <w:p w:rsidR="00283C0F" w:rsidRPr="00D02DF8" w:rsidRDefault="00283C0F" w:rsidP="00283C0F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 xml:space="preserve">Výkon 1 014 783 vlakových kilometrov (vlkm); celkom, vrátane náhradnej autobusovej dopravy </w:t>
            </w:r>
          </w:p>
        </w:tc>
      </w:tr>
      <w:tr w:rsidR="00283C0F" w:rsidRPr="00D02DF8" w:rsidTr="004C44EA">
        <w:tc>
          <w:tcPr>
            <w:tcW w:w="2376" w:type="dxa"/>
          </w:tcPr>
          <w:p w:rsidR="00283C0F" w:rsidRPr="00D02DF8" w:rsidRDefault="00283C0F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912" w:type="dxa"/>
          </w:tcPr>
          <w:p w:rsidR="00283C0F" w:rsidRPr="00D02DF8" w:rsidRDefault="00283C0F" w:rsidP="00283C0F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RegioJet, a.s.</w:t>
            </w:r>
          </w:p>
        </w:tc>
      </w:tr>
      <w:tr w:rsidR="00283C0F" w:rsidRPr="00D02DF8" w:rsidTr="004C44EA">
        <w:tc>
          <w:tcPr>
            <w:tcW w:w="2376" w:type="dxa"/>
            <w:tcBorders>
              <w:bottom w:val="single" w:sz="4" w:space="0" w:color="auto"/>
            </w:tcBorders>
          </w:tcPr>
          <w:p w:rsidR="00283C0F" w:rsidRPr="00D02DF8" w:rsidRDefault="00283C0F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283C0F" w:rsidRPr="00D02DF8" w:rsidRDefault="00AA0AE6" w:rsidP="00895FEC">
            <w:pPr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>5</w:t>
            </w:r>
            <w:r w:rsidR="00895FEC" w:rsidRPr="00D02DF8">
              <w:rPr>
                <w:rFonts w:cstheme="minorHAnsi"/>
                <w:color w:val="000000"/>
              </w:rPr>
              <w:t> 658 030</w:t>
            </w:r>
            <w:r w:rsidRPr="00D02DF8">
              <w:rPr>
                <w:rFonts w:cstheme="minorHAnsi"/>
                <w:color w:val="000000"/>
              </w:rPr>
              <w:t xml:space="preserve"> </w:t>
            </w:r>
            <w:r w:rsidR="00283C0F" w:rsidRPr="00D02DF8">
              <w:rPr>
                <w:rFonts w:cstheme="minorHAnsi"/>
                <w:bCs/>
              </w:rPr>
              <w:t>eur</w:t>
            </w:r>
          </w:p>
        </w:tc>
      </w:tr>
      <w:tr w:rsidR="00283C0F" w:rsidRPr="00D02DF8" w:rsidTr="004C44EA">
        <w:tc>
          <w:tcPr>
            <w:tcW w:w="2376" w:type="dxa"/>
            <w:shd w:val="solid" w:color="auto" w:fill="auto"/>
          </w:tcPr>
          <w:p w:rsidR="00283C0F" w:rsidRPr="00D02DF8" w:rsidRDefault="00283C0F" w:rsidP="004556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12" w:type="dxa"/>
            <w:shd w:val="solid" w:color="auto" w:fill="auto"/>
          </w:tcPr>
          <w:p w:rsidR="00283C0F" w:rsidRPr="00D02DF8" w:rsidRDefault="00283C0F" w:rsidP="004556E7">
            <w:pPr>
              <w:rPr>
                <w:rFonts w:cstheme="minorHAnsi"/>
                <w:bCs/>
              </w:rPr>
            </w:pPr>
          </w:p>
        </w:tc>
      </w:tr>
      <w:tr w:rsidR="00283C0F" w:rsidRPr="00D02DF8" w:rsidTr="004C44EA">
        <w:tc>
          <w:tcPr>
            <w:tcW w:w="2376" w:type="dxa"/>
          </w:tcPr>
          <w:p w:rsidR="00283C0F" w:rsidRPr="00D02DF8" w:rsidRDefault="00283C0F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912" w:type="dxa"/>
          </w:tcPr>
          <w:p w:rsidR="00283C0F" w:rsidRPr="00D02DF8" w:rsidRDefault="00283C0F" w:rsidP="00283C0F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2013</w:t>
            </w:r>
          </w:p>
        </w:tc>
      </w:tr>
      <w:tr w:rsidR="00283C0F" w:rsidRPr="00D02DF8" w:rsidTr="004C44EA">
        <w:tc>
          <w:tcPr>
            <w:tcW w:w="2376" w:type="dxa"/>
          </w:tcPr>
          <w:p w:rsidR="00283C0F" w:rsidRPr="00D02DF8" w:rsidRDefault="00283C0F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912" w:type="dxa"/>
          </w:tcPr>
          <w:p w:rsidR="00283C0F" w:rsidRPr="00D02DF8" w:rsidRDefault="00283C0F" w:rsidP="00283C0F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Výkon 1 168 087 vlakových kilometrov (vlkm); celkom, vrátane náhradnej autobusovej dopravy</w:t>
            </w:r>
          </w:p>
        </w:tc>
      </w:tr>
      <w:tr w:rsidR="00283C0F" w:rsidRPr="00D02DF8" w:rsidTr="004C44EA">
        <w:tc>
          <w:tcPr>
            <w:tcW w:w="2376" w:type="dxa"/>
          </w:tcPr>
          <w:p w:rsidR="00283C0F" w:rsidRPr="00D02DF8" w:rsidRDefault="00283C0F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912" w:type="dxa"/>
          </w:tcPr>
          <w:p w:rsidR="00283C0F" w:rsidRPr="00D02DF8" w:rsidRDefault="00283C0F" w:rsidP="004556E7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RegioJet, a.s.</w:t>
            </w:r>
          </w:p>
        </w:tc>
      </w:tr>
      <w:tr w:rsidR="00283C0F" w:rsidRPr="00D02DF8" w:rsidTr="004C44EA">
        <w:tc>
          <w:tcPr>
            <w:tcW w:w="2376" w:type="dxa"/>
            <w:tcBorders>
              <w:bottom w:val="single" w:sz="4" w:space="0" w:color="auto"/>
            </w:tcBorders>
          </w:tcPr>
          <w:p w:rsidR="00283C0F" w:rsidRPr="00D02DF8" w:rsidRDefault="00283C0F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283C0F" w:rsidRPr="00D02DF8" w:rsidRDefault="00283C0F" w:rsidP="00530D98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7 </w:t>
            </w:r>
            <w:r w:rsidR="00530D98" w:rsidRPr="00D02DF8">
              <w:rPr>
                <w:rFonts w:cstheme="minorHAnsi"/>
                <w:bCs/>
              </w:rPr>
              <w:t>221</w:t>
            </w:r>
            <w:r w:rsidRPr="00D02DF8">
              <w:rPr>
                <w:rFonts w:cstheme="minorHAnsi"/>
                <w:bCs/>
              </w:rPr>
              <w:t> </w:t>
            </w:r>
            <w:r w:rsidR="00530D98" w:rsidRPr="00D02DF8">
              <w:rPr>
                <w:rFonts w:cstheme="minorHAnsi"/>
                <w:bCs/>
              </w:rPr>
              <w:t>882</w:t>
            </w:r>
            <w:r w:rsidRPr="00D02DF8">
              <w:rPr>
                <w:rFonts w:cstheme="minorHAnsi"/>
                <w:bCs/>
              </w:rPr>
              <w:t xml:space="preserve"> eur</w:t>
            </w:r>
          </w:p>
        </w:tc>
      </w:tr>
      <w:tr w:rsidR="00283C0F" w:rsidRPr="00D02DF8" w:rsidTr="004C44EA">
        <w:tc>
          <w:tcPr>
            <w:tcW w:w="2376" w:type="dxa"/>
            <w:shd w:val="solid" w:color="auto" w:fill="auto"/>
          </w:tcPr>
          <w:p w:rsidR="00283C0F" w:rsidRPr="00D02DF8" w:rsidRDefault="00283C0F" w:rsidP="004556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12" w:type="dxa"/>
            <w:shd w:val="solid" w:color="auto" w:fill="auto"/>
          </w:tcPr>
          <w:p w:rsidR="00283C0F" w:rsidRPr="00D02DF8" w:rsidRDefault="00283C0F" w:rsidP="004556E7">
            <w:pPr>
              <w:rPr>
                <w:rFonts w:cstheme="minorHAnsi"/>
                <w:bCs/>
              </w:rPr>
            </w:pPr>
          </w:p>
        </w:tc>
      </w:tr>
      <w:tr w:rsidR="00283C0F" w:rsidRPr="00D02DF8" w:rsidTr="004C44EA">
        <w:tc>
          <w:tcPr>
            <w:tcW w:w="2376" w:type="dxa"/>
          </w:tcPr>
          <w:p w:rsidR="00283C0F" w:rsidRPr="00D02DF8" w:rsidRDefault="00F04BE1" w:rsidP="004556E7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912" w:type="dxa"/>
          </w:tcPr>
          <w:p w:rsidR="00283C0F" w:rsidRPr="00D02DF8" w:rsidRDefault="00F04BE1" w:rsidP="004556E7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2014</w:t>
            </w:r>
          </w:p>
        </w:tc>
      </w:tr>
      <w:tr w:rsidR="00F04BE1" w:rsidRPr="00D02DF8" w:rsidTr="004C44EA">
        <w:tc>
          <w:tcPr>
            <w:tcW w:w="2376" w:type="dxa"/>
          </w:tcPr>
          <w:p w:rsidR="00F04BE1" w:rsidRPr="00D02DF8" w:rsidRDefault="00F04BE1" w:rsidP="00870E69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912" w:type="dxa"/>
          </w:tcPr>
          <w:p w:rsidR="00F04BE1" w:rsidRPr="00D02DF8" w:rsidRDefault="00F04BE1" w:rsidP="0038766A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Výkon 1 1</w:t>
            </w:r>
            <w:r w:rsidR="0038766A" w:rsidRPr="00D02DF8">
              <w:rPr>
                <w:rFonts w:cstheme="minorHAnsi"/>
                <w:bCs/>
              </w:rPr>
              <w:t>96</w:t>
            </w:r>
            <w:r w:rsidRPr="00D02DF8">
              <w:rPr>
                <w:rFonts w:cstheme="minorHAnsi"/>
                <w:bCs/>
              </w:rPr>
              <w:t xml:space="preserve"> </w:t>
            </w:r>
            <w:r w:rsidR="0038766A" w:rsidRPr="00D02DF8">
              <w:rPr>
                <w:rFonts w:cstheme="minorHAnsi"/>
                <w:bCs/>
              </w:rPr>
              <w:t>838</w:t>
            </w:r>
            <w:r w:rsidRPr="00D02DF8">
              <w:rPr>
                <w:rFonts w:cstheme="minorHAnsi"/>
                <w:bCs/>
              </w:rPr>
              <w:t xml:space="preserve"> vlakových kilometrov (vlkm); celkom, vrátane náhradnej autobusovej dopravy</w:t>
            </w:r>
          </w:p>
        </w:tc>
      </w:tr>
      <w:tr w:rsidR="00F04BE1" w:rsidRPr="00D02DF8" w:rsidTr="004C44EA">
        <w:tc>
          <w:tcPr>
            <w:tcW w:w="2376" w:type="dxa"/>
          </w:tcPr>
          <w:p w:rsidR="00F04BE1" w:rsidRPr="00D02DF8" w:rsidRDefault="00F04BE1" w:rsidP="00870E69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912" w:type="dxa"/>
          </w:tcPr>
          <w:p w:rsidR="00F04BE1" w:rsidRPr="00D02DF8" w:rsidRDefault="00F04BE1" w:rsidP="00870E69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RegioJet, a.s.</w:t>
            </w:r>
          </w:p>
        </w:tc>
      </w:tr>
      <w:tr w:rsidR="00F04BE1" w:rsidRPr="00D02DF8" w:rsidTr="004C44EA">
        <w:tc>
          <w:tcPr>
            <w:tcW w:w="2376" w:type="dxa"/>
            <w:tcBorders>
              <w:bottom w:val="single" w:sz="4" w:space="0" w:color="auto"/>
            </w:tcBorders>
          </w:tcPr>
          <w:p w:rsidR="00F04BE1" w:rsidRPr="00D02DF8" w:rsidRDefault="00F04BE1" w:rsidP="00870E69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F04BE1" w:rsidRPr="00D02DF8" w:rsidRDefault="00F04BE1" w:rsidP="0038766A">
            <w:pPr>
              <w:rPr>
                <w:rFonts w:cstheme="minorHAnsi"/>
                <w:bCs/>
                <w:highlight w:val="yellow"/>
              </w:rPr>
            </w:pPr>
            <w:r w:rsidRPr="00D02DF8">
              <w:rPr>
                <w:rFonts w:cstheme="minorHAnsi"/>
                <w:bCs/>
              </w:rPr>
              <w:t>7</w:t>
            </w:r>
            <w:r w:rsidR="0038766A" w:rsidRPr="00D02DF8">
              <w:rPr>
                <w:rFonts w:cstheme="minorHAnsi"/>
                <w:bCs/>
              </w:rPr>
              <w:t> 223 001,9</w:t>
            </w:r>
            <w:r w:rsidRPr="00D02DF8">
              <w:rPr>
                <w:rFonts w:cstheme="minorHAnsi"/>
                <w:bCs/>
              </w:rPr>
              <w:t xml:space="preserve"> eur</w:t>
            </w:r>
          </w:p>
        </w:tc>
      </w:tr>
      <w:tr w:rsidR="00F04BE1" w:rsidRPr="00D02DF8" w:rsidTr="004C44EA">
        <w:tc>
          <w:tcPr>
            <w:tcW w:w="2376" w:type="dxa"/>
            <w:shd w:val="clear" w:color="auto" w:fill="0D0D0D" w:themeFill="text1" w:themeFillTint="F2"/>
          </w:tcPr>
          <w:p w:rsidR="00F04BE1" w:rsidRPr="00D02DF8" w:rsidRDefault="00F04BE1" w:rsidP="00870E6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12" w:type="dxa"/>
            <w:shd w:val="clear" w:color="auto" w:fill="0D0D0D" w:themeFill="text1" w:themeFillTint="F2"/>
          </w:tcPr>
          <w:p w:rsidR="00F04BE1" w:rsidRPr="00D02DF8" w:rsidRDefault="00F04BE1" w:rsidP="00870E69">
            <w:pPr>
              <w:rPr>
                <w:rFonts w:cstheme="minorHAnsi"/>
                <w:bCs/>
              </w:rPr>
            </w:pPr>
          </w:p>
        </w:tc>
      </w:tr>
      <w:tr w:rsidR="00F04BE1" w:rsidRPr="00D02DF8" w:rsidTr="004C44EA">
        <w:tc>
          <w:tcPr>
            <w:tcW w:w="2376" w:type="dxa"/>
          </w:tcPr>
          <w:p w:rsidR="00F04BE1" w:rsidRPr="00D02DF8" w:rsidRDefault="0086182F" w:rsidP="00870E69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912" w:type="dxa"/>
          </w:tcPr>
          <w:p w:rsidR="00F04BE1" w:rsidRPr="00D02DF8" w:rsidRDefault="0086182F" w:rsidP="00870E69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2015</w:t>
            </w:r>
          </w:p>
        </w:tc>
      </w:tr>
      <w:tr w:rsidR="0086182F" w:rsidRPr="00D02DF8" w:rsidTr="004C44EA">
        <w:tc>
          <w:tcPr>
            <w:tcW w:w="2376" w:type="dxa"/>
          </w:tcPr>
          <w:p w:rsidR="0086182F" w:rsidRPr="00D02DF8" w:rsidRDefault="0086182F" w:rsidP="00F71A3F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Záväzky</w:t>
            </w:r>
          </w:p>
        </w:tc>
        <w:tc>
          <w:tcPr>
            <w:tcW w:w="6912" w:type="dxa"/>
          </w:tcPr>
          <w:p w:rsidR="0086182F" w:rsidRPr="00D02DF8" w:rsidRDefault="0086182F" w:rsidP="0086182F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Výkon 1 200 106 vlakových kilometrov (vlkm); celkom, vrátane náhradnej autobusovej dopravy</w:t>
            </w:r>
          </w:p>
        </w:tc>
      </w:tr>
      <w:tr w:rsidR="0086182F" w:rsidRPr="00D02DF8" w:rsidTr="004C44EA">
        <w:tc>
          <w:tcPr>
            <w:tcW w:w="2376" w:type="dxa"/>
          </w:tcPr>
          <w:p w:rsidR="0086182F" w:rsidRPr="00D02DF8" w:rsidRDefault="0086182F" w:rsidP="00F71A3F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Vybraný poskytovateľ</w:t>
            </w:r>
          </w:p>
        </w:tc>
        <w:tc>
          <w:tcPr>
            <w:tcW w:w="6912" w:type="dxa"/>
          </w:tcPr>
          <w:p w:rsidR="0086182F" w:rsidRPr="00D02DF8" w:rsidRDefault="0086182F" w:rsidP="00F71A3F">
            <w:pPr>
              <w:rPr>
                <w:rFonts w:cstheme="minorHAnsi"/>
                <w:bCs/>
              </w:rPr>
            </w:pPr>
            <w:r w:rsidRPr="00D02DF8">
              <w:rPr>
                <w:rFonts w:cstheme="minorHAnsi"/>
                <w:bCs/>
              </w:rPr>
              <w:t>RegioJet, a.s.</w:t>
            </w:r>
          </w:p>
        </w:tc>
      </w:tr>
      <w:tr w:rsidR="0086182F" w:rsidRPr="00D02DF8" w:rsidTr="004C44EA">
        <w:tc>
          <w:tcPr>
            <w:tcW w:w="2376" w:type="dxa"/>
          </w:tcPr>
          <w:p w:rsidR="0086182F" w:rsidRPr="00D02DF8" w:rsidRDefault="0086182F" w:rsidP="00F71A3F">
            <w:pPr>
              <w:rPr>
                <w:rFonts w:cstheme="minorHAnsi"/>
                <w:b/>
                <w:bCs/>
              </w:rPr>
            </w:pPr>
            <w:r w:rsidRPr="00D02DF8">
              <w:rPr>
                <w:rFonts w:cstheme="minorHAnsi"/>
                <w:b/>
                <w:bCs/>
              </w:rPr>
              <w:t>Platby úhrady</w:t>
            </w:r>
          </w:p>
        </w:tc>
        <w:tc>
          <w:tcPr>
            <w:tcW w:w="6912" w:type="dxa"/>
          </w:tcPr>
          <w:p w:rsidR="0086182F" w:rsidRPr="00D02DF8" w:rsidRDefault="0086182F" w:rsidP="0086182F">
            <w:pPr>
              <w:rPr>
                <w:rFonts w:cstheme="minorHAnsi"/>
                <w:bCs/>
                <w:highlight w:val="yellow"/>
              </w:rPr>
            </w:pPr>
            <w:r w:rsidRPr="00D02DF8">
              <w:rPr>
                <w:rFonts w:cstheme="minorHAnsi"/>
                <w:bCs/>
              </w:rPr>
              <w:t>8 357 392,31 eur</w:t>
            </w:r>
          </w:p>
        </w:tc>
      </w:tr>
      <w:tr w:rsidR="00526A3D" w:rsidRPr="00D02DF8" w:rsidTr="004C44EA">
        <w:tc>
          <w:tcPr>
            <w:tcW w:w="2376" w:type="dxa"/>
            <w:shd w:val="clear" w:color="auto" w:fill="0D0D0D" w:themeFill="text1" w:themeFillTint="F2"/>
          </w:tcPr>
          <w:p w:rsidR="00526A3D" w:rsidRPr="00D02DF8" w:rsidRDefault="00526A3D" w:rsidP="00243D2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12" w:type="dxa"/>
            <w:shd w:val="clear" w:color="auto" w:fill="0D0D0D" w:themeFill="text1" w:themeFillTint="F2"/>
          </w:tcPr>
          <w:p w:rsidR="00526A3D" w:rsidRPr="00D02DF8" w:rsidRDefault="00526A3D" w:rsidP="00243D2E">
            <w:pPr>
              <w:rPr>
                <w:rFonts w:cstheme="minorHAnsi"/>
                <w:bCs/>
              </w:rPr>
            </w:pPr>
          </w:p>
        </w:tc>
      </w:tr>
      <w:tr w:rsidR="00526A3D" w:rsidRPr="00D02DF8" w:rsidTr="004C44EA">
        <w:trPr>
          <w:trHeight w:val="115"/>
        </w:trPr>
        <w:tc>
          <w:tcPr>
            <w:tcW w:w="2376" w:type="dxa"/>
          </w:tcPr>
          <w:p w:rsidR="00526A3D" w:rsidRPr="00D02DF8" w:rsidRDefault="00526A3D" w:rsidP="00526A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Rok </w:t>
            </w:r>
          </w:p>
        </w:tc>
        <w:tc>
          <w:tcPr>
            <w:tcW w:w="6912" w:type="dxa"/>
          </w:tcPr>
          <w:p w:rsidR="00526A3D" w:rsidRPr="00D02DF8" w:rsidRDefault="00526A3D" w:rsidP="00526A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2016 </w:t>
            </w:r>
          </w:p>
        </w:tc>
      </w:tr>
      <w:tr w:rsidR="00526A3D" w:rsidRPr="00D02DF8" w:rsidTr="004C44EA">
        <w:trPr>
          <w:trHeight w:val="255"/>
        </w:trPr>
        <w:tc>
          <w:tcPr>
            <w:tcW w:w="2376" w:type="dxa"/>
          </w:tcPr>
          <w:p w:rsidR="00526A3D" w:rsidRPr="00D02DF8" w:rsidRDefault="00526A3D" w:rsidP="00526A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Záväzky </w:t>
            </w:r>
          </w:p>
        </w:tc>
        <w:tc>
          <w:tcPr>
            <w:tcW w:w="6912" w:type="dxa"/>
          </w:tcPr>
          <w:p w:rsidR="00526A3D" w:rsidRPr="00D02DF8" w:rsidRDefault="00526A3D" w:rsidP="003F7A4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>Výkon 1</w:t>
            </w:r>
            <w:r w:rsidR="003F7A4E" w:rsidRPr="00D02DF8">
              <w:rPr>
                <w:rFonts w:cstheme="minorHAnsi"/>
                <w:color w:val="000000"/>
              </w:rPr>
              <w:t> 202 350</w:t>
            </w:r>
            <w:r w:rsidRPr="00D02DF8">
              <w:rPr>
                <w:rFonts w:cstheme="minorHAnsi"/>
                <w:color w:val="000000"/>
              </w:rPr>
              <w:t xml:space="preserve"> vlakových kilometrov (</w:t>
            </w:r>
            <w:proofErr w:type="spellStart"/>
            <w:r w:rsidRPr="00D02DF8">
              <w:rPr>
                <w:rFonts w:cstheme="minorHAnsi"/>
                <w:color w:val="000000"/>
              </w:rPr>
              <w:t>vlkm</w:t>
            </w:r>
            <w:proofErr w:type="spellEnd"/>
            <w:r w:rsidRPr="00D02DF8">
              <w:rPr>
                <w:rFonts w:cstheme="minorHAnsi"/>
                <w:color w:val="000000"/>
              </w:rPr>
              <w:t xml:space="preserve">); celkom, vrátane náhradnej autobusovej dopravy </w:t>
            </w:r>
          </w:p>
        </w:tc>
      </w:tr>
      <w:tr w:rsidR="00526A3D" w:rsidRPr="00D02DF8" w:rsidTr="004C44EA">
        <w:trPr>
          <w:trHeight w:val="115"/>
        </w:trPr>
        <w:tc>
          <w:tcPr>
            <w:tcW w:w="2376" w:type="dxa"/>
          </w:tcPr>
          <w:p w:rsidR="00526A3D" w:rsidRPr="00D02DF8" w:rsidRDefault="00526A3D" w:rsidP="00526A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Vybraný poskytovateľ </w:t>
            </w:r>
          </w:p>
        </w:tc>
        <w:tc>
          <w:tcPr>
            <w:tcW w:w="6912" w:type="dxa"/>
          </w:tcPr>
          <w:p w:rsidR="00526A3D" w:rsidRPr="00D02DF8" w:rsidRDefault="00526A3D" w:rsidP="00526A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D02DF8">
              <w:rPr>
                <w:rFonts w:cstheme="minorHAnsi"/>
                <w:color w:val="000000"/>
              </w:rPr>
              <w:t>RegioJet</w:t>
            </w:r>
            <w:proofErr w:type="spellEnd"/>
            <w:r w:rsidRPr="00D02DF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D02DF8">
              <w:rPr>
                <w:rFonts w:cstheme="minorHAnsi"/>
                <w:color w:val="000000"/>
              </w:rPr>
              <w:t>a.s</w:t>
            </w:r>
            <w:proofErr w:type="spellEnd"/>
            <w:r w:rsidRPr="00D02DF8">
              <w:rPr>
                <w:rFonts w:cstheme="minorHAnsi"/>
                <w:color w:val="000000"/>
              </w:rPr>
              <w:t xml:space="preserve">. </w:t>
            </w:r>
          </w:p>
        </w:tc>
      </w:tr>
      <w:tr w:rsidR="00526A3D" w:rsidRPr="00D02DF8" w:rsidTr="004C44EA">
        <w:trPr>
          <w:trHeight w:val="115"/>
        </w:trPr>
        <w:tc>
          <w:tcPr>
            <w:tcW w:w="2376" w:type="dxa"/>
          </w:tcPr>
          <w:p w:rsidR="00526A3D" w:rsidRPr="00D02DF8" w:rsidRDefault="00526A3D" w:rsidP="00526A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Platby úhrady </w:t>
            </w:r>
          </w:p>
        </w:tc>
        <w:tc>
          <w:tcPr>
            <w:tcW w:w="6912" w:type="dxa"/>
          </w:tcPr>
          <w:p w:rsidR="00526A3D" w:rsidRPr="00D02DF8" w:rsidRDefault="00526A3D" w:rsidP="00526A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8 416 569,08 eur </w:t>
            </w:r>
          </w:p>
        </w:tc>
      </w:tr>
      <w:tr w:rsidR="00526A3D" w:rsidRPr="00D02DF8" w:rsidTr="004C44EA">
        <w:tc>
          <w:tcPr>
            <w:tcW w:w="2376" w:type="dxa"/>
            <w:shd w:val="clear" w:color="auto" w:fill="000000" w:themeFill="text1"/>
          </w:tcPr>
          <w:p w:rsidR="00526A3D" w:rsidRPr="00D02DF8" w:rsidRDefault="00526A3D" w:rsidP="00243D2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12" w:type="dxa"/>
            <w:shd w:val="clear" w:color="auto" w:fill="000000" w:themeFill="text1"/>
          </w:tcPr>
          <w:p w:rsidR="00526A3D" w:rsidRPr="00D02DF8" w:rsidRDefault="00526A3D" w:rsidP="00243D2E">
            <w:pPr>
              <w:rPr>
                <w:rFonts w:cstheme="minorHAnsi"/>
                <w:bCs/>
              </w:rPr>
            </w:pPr>
          </w:p>
        </w:tc>
      </w:tr>
      <w:tr w:rsidR="00526A3D" w:rsidRPr="00D02DF8" w:rsidTr="004C44EA">
        <w:trPr>
          <w:trHeight w:val="115"/>
        </w:trPr>
        <w:tc>
          <w:tcPr>
            <w:tcW w:w="2376" w:type="dxa"/>
          </w:tcPr>
          <w:p w:rsidR="00526A3D" w:rsidRPr="00D02DF8" w:rsidRDefault="00526A3D" w:rsidP="00243D2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Rok </w:t>
            </w:r>
          </w:p>
        </w:tc>
        <w:tc>
          <w:tcPr>
            <w:tcW w:w="6912" w:type="dxa"/>
          </w:tcPr>
          <w:p w:rsidR="00526A3D" w:rsidRPr="00D02DF8" w:rsidRDefault="00526A3D" w:rsidP="00526A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2017 </w:t>
            </w:r>
          </w:p>
        </w:tc>
      </w:tr>
      <w:tr w:rsidR="00526A3D" w:rsidRPr="00D02DF8" w:rsidTr="004C44EA">
        <w:trPr>
          <w:trHeight w:val="255"/>
        </w:trPr>
        <w:tc>
          <w:tcPr>
            <w:tcW w:w="2376" w:type="dxa"/>
          </w:tcPr>
          <w:p w:rsidR="00526A3D" w:rsidRPr="00D02DF8" w:rsidRDefault="00526A3D" w:rsidP="00243D2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Záväzky </w:t>
            </w:r>
          </w:p>
        </w:tc>
        <w:tc>
          <w:tcPr>
            <w:tcW w:w="6912" w:type="dxa"/>
          </w:tcPr>
          <w:p w:rsidR="00526A3D" w:rsidRPr="00D02DF8" w:rsidRDefault="00526A3D" w:rsidP="003F7A4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Výkon </w:t>
            </w:r>
            <w:r w:rsidR="00E550B2" w:rsidRPr="00D02DF8">
              <w:rPr>
                <w:rFonts w:cstheme="minorHAnsi"/>
              </w:rPr>
              <w:t>1 197 </w:t>
            </w:r>
            <w:r w:rsidR="003F7A4E" w:rsidRPr="00D02DF8">
              <w:rPr>
                <w:rFonts w:cstheme="minorHAnsi"/>
              </w:rPr>
              <w:t>453</w:t>
            </w:r>
            <w:r w:rsidR="00E550B2" w:rsidRPr="00D02DF8">
              <w:rPr>
                <w:rFonts w:cstheme="minorHAnsi"/>
              </w:rPr>
              <w:t xml:space="preserve"> </w:t>
            </w:r>
            <w:r w:rsidRPr="00D02DF8">
              <w:rPr>
                <w:rFonts w:cstheme="minorHAnsi"/>
                <w:color w:val="000000"/>
              </w:rPr>
              <w:t>vlakových kilometrov (</w:t>
            </w:r>
            <w:proofErr w:type="spellStart"/>
            <w:r w:rsidRPr="00D02DF8">
              <w:rPr>
                <w:rFonts w:cstheme="minorHAnsi"/>
                <w:color w:val="000000"/>
              </w:rPr>
              <w:t>vlkm</w:t>
            </w:r>
            <w:proofErr w:type="spellEnd"/>
            <w:r w:rsidRPr="00D02DF8">
              <w:rPr>
                <w:rFonts w:cstheme="minorHAnsi"/>
                <w:color w:val="000000"/>
              </w:rPr>
              <w:t xml:space="preserve">); celkom, vrátane náhradnej autobusovej dopravy </w:t>
            </w:r>
          </w:p>
        </w:tc>
      </w:tr>
      <w:tr w:rsidR="00526A3D" w:rsidRPr="00D02DF8" w:rsidTr="004C44EA">
        <w:trPr>
          <w:trHeight w:val="115"/>
        </w:trPr>
        <w:tc>
          <w:tcPr>
            <w:tcW w:w="2376" w:type="dxa"/>
          </w:tcPr>
          <w:p w:rsidR="00526A3D" w:rsidRPr="00D02DF8" w:rsidRDefault="00526A3D" w:rsidP="00243D2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Vybraný poskytovateľ </w:t>
            </w:r>
          </w:p>
        </w:tc>
        <w:tc>
          <w:tcPr>
            <w:tcW w:w="6912" w:type="dxa"/>
          </w:tcPr>
          <w:p w:rsidR="00526A3D" w:rsidRPr="00D02DF8" w:rsidRDefault="00526A3D" w:rsidP="00243D2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D02DF8">
              <w:rPr>
                <w:rFonts w:cstheme="minorHAnsi"/>
                <w:color w:val="000000"/>
              </w:rPr>
              <w:t>RegioJet</w:t>
            </w:r>
            <w:proofErr w:type="spellEnd"/>
            <w:r w:rsidRPr="00D02DF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D02DF8">
              <w:rPr>
                <w:rFonts w:cstheme="minorHAnsi"/>
                <w:color w:val="000000"/>
              </w:rPr>
              <w:t>a.s</w:t>
            </w:r>
            <w:proofErr w:type="spellEnd"/>
            <w:r w:rsidRPr="00D02DF8">
              <w:rPr>
                <w:rFonts w:cstheme="minorHAnsi"/>
                <w:color w:val="000000"/>
              </w:rPr>
              <w:t xml:space="preserve">. </w:t>
            </w:r>
          </w:p>
        </w:tc>
      </w:tr>
      <w:tr w:rsidR="00526A3D" w:rsidRPr="00D02DF8" w:rsidTr="004C44EA">
        <w:trPr>
          <w:trHeight w:val="115"/>
        </w:trPr>
        <w:tc>
          <w:tcPr>
            <w:tcW w:w="2376" w:type="dxa"/>
          </w:tcPr>
          <w:p w:rsidR="00526A3D" w:rsidRPr="00D02DF8" w:rsidRDefault="00526A3D" w:rsidP="00243D2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Platby úhrady </w:t>
            </w:r>
          </w:p>
        </w:tc>
        <w:tc>
          <w:tcPr>
            <w:tcW w:w="6912" w:type="dxa"/>
          </w:tcPr>
          <w:p w:rsidR="00526A3D" w:rsidRPr="00D02DF8" w:rsidRDefault="00E550B2" w:rsidP="00526A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</w:rPr>
              <w:t xml:space="preserve">8 438 481,81 </w:t>
            </w:r>
            <w:r w:rsidR="00526A3D" w:rsidRPr="00D02DF8">
              <w:rPr>
                <w:rFonts w:cstheme="minorHAnsi"/>
                <w:color w:val="000000"/>
              </w:rPr>
              <w:t xml:space="preserve">eur </w:t>
            </w:r>
          </w:p>
        </w:tc>
      </w:tr>
      <w:tr w:rsidR="003F7A4E" w:rsidRPr="00D02DF8" w:rsidTr="003F7A4E">
        <w:tc>
          <w:tcPr>
            <w:tcW w:w="2376" w:type="dxa"/>
            <w:shd w:val="clear" w:color="auto" w:fill="000000" w:themeFill="text1"/>
          </w:tcPr>
          <w:p w:rsidR="003F7A4E" w:rsidRPr="00D02DF8" w:rsidRDefault="003F7A4E" w:rsidP="0088442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12" w:type="dxa"/>
            <w:shd w:val="clear" w:color="auto" w:fill="000000" w:themeFill="text1"/>
          </w:tcPr>
          <w:p w:rsidR="003F7A4E" w:rsidRPr="00D02DF8" w:rsidRDefault="003F7A4E" w:rsidP="00884423">
            <w:pPr>
              <w:rPr>
                <w:rFonts w:cstheme="minorHAnsi"/>
                <w:bCs/>
              </w:rPr>
            </w:pPr>
          </w:p>
        </w:tc>
      </w:tr>
      <w:tr w:rsidR="003F7A4E" w:rsidRPr="00D02DF8" w:rsidTr="003F7A4E">
        <w:trPr>
          <w:trHeight w:val="115"/>
        </w:trPr>
        <w:tc>
          <w:tcPr>
            <w:tcW w:w="2376" w:type="dxa"/>
          </w:tcPr>
          <w:p w:rsidR="003F7A4E" w:rsidRPr="00D02DF8" w:rsidRDefault="003F7A4E" w:rsidP="0088442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Rok </w:t>
            </w:r>
          </w:p>
        </w:tc>
        <w:tc>
          <w:tcPr>
            <w:tcW w:w="6912" w:type="dxa"/>
          </w:tcPr>
          <w:p w:rsidR="003F7A4E" w:rsidRPr="00D02DF8" w:rsidRDefault="003F7A4E" w:rsidP="003F7A4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2018 </w:t>
            </w:r>
          </w:p>
        </w:tc>
      </w:tr>
      <w:tr w:rsidR="003F7A4E" w:rsidRPr="00D02DF8" w:rsidTr="003F7A4E">
        <w:trPr>
          <w:trHeight w:val="255"/>
        </w:trPr>
        <w:tc>
          <w:tcPr>
            <w:tcW w:w="2376" w:type="dxa"/>
          </w:tcPr>
          <w:p w:rsidR="003F7A4E" w:rsidRPr="00D02DF8" w:rsidRDefault="003F7A4E" w:rsidP="0088442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Záväzky </w:t>
            </w:r>
          </w:p>
        </w:tc>
        <w:tc>
          <w:tcPr>
            <w:tcW w:w="6912" w:type="dxa"/>
          </w:tcPr>
          <w:p w:rsidR="003F7A4E" w:rsidRPr="00D02DF8" w:rsidRDefault="003F7A4E" w:rsidP="003F7A4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Výkon </w:t>
            </w:r>
            <w:r w:rsidRPr="00D02DF8">
              <w:rPr>
                <w:rFonts w:cstheme="minorHAnsi"/>
              </w:rPr>
              <w:t xml:space="preserve">1 207 859 </w:t>
            </w:r>
            <w:r w:rsidRPr="00D02DF8">
              <w:rPr>
                <w:rFonts w:cstheme="minorHAnsi"/>
                <w:color w:val="000000"/>
              </w:rPr>
              <w:t>vlakových kilometrov (</w:t>
            </w:r>
            <w:proofErr w:type="spellStart"/>
            <w:r w:rsidRPr="00D02DF8">
              <w:rPr>
                <w:rFonts w:cstheme="minorHAnsi"/>
                <w:color w:val="000000"/>
              </w:rPr>
              <w:t>vlkm</w:t>
            </w:r>
            <w:proofErr w:type="spellEnd"/>
            <w:r w:rsidRPr="00D02DF8">
              <w:rPr>
                <w:rFonts w:cstheme="minorHAnsi"/>
                <w:color w:val="000000"/>
              </w:rPr>
              <w:t xml:space="preserve">); celkom, vrátane náhradnej autobusovej dopravy </w:t>
            </w:r>
          </w:p>
        </w:tc>
      </w:tr>
      <w:tr w:rsidR="003F7A4E" w:rsidRPr="00D02DF8" w:rsidTr="003F7A4E">
        <w:trPr>
          <w:trHeight w:val="115"/>
        </w:trPr>
        <w:tc>
          <w:tcPr>
            <w:tcW w:w="2376" w:type="dxa"/>
          </w:tcPr>
          <w:p w:rsidR="003F7A4E" w:rsidRPr="00D02DF8" w:rsidRDefault="003F7A4E" w:rsidP="0088442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Vybraný poskytovateľ </w:t>
            </w:r>
          </w:p>
        </w:tc>
        <w:tc>
          <w:tcPr>
            <w:tcW w:w="6912" w:type="dxa"/>
          </w:tcPr>
          <w:p w:rsidR="003F7A4E" w:rsidRPr="00D02DF8" w:rsidRDefault="003F7A4E" w:rsidP="0088442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D02DF8">
              <w:rPr>
                <w:rFonts w:cstheme="minorHAnsi"/>
                <w:color w:val="000000"/>
              </w:rPr>
              <w:t>RegioJet</w:t>
            </w:r>
            <w:proofErr w:type="spellEnd"/>
            <w:r w:rsidRPr="00D02DF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D02DF8">
              <w:rPr>
                <w:rFonts w:cstheme="minorHAnsi"/>
                <w:color w:val="000000"/>
              </w:rPr>
              <w:t>a.s</w:t>
            </w:r>
            <w:proofErr w:type="spellEnd"/>
            <w:r w:rsidRPr="00D02DF8">
              <w:rPr>
                <w:rFonts w:cstheme="minorHAnsi"/>
                <w:color w:val="000000"/>
              </w:rPr>
              <w:t xml:space="preserve">. </w:t>
            </w:r>
          </w:p>
        </w:tc>
      </w:tr>
      <w:tr w:rsidR="003F7A4E" w:rsidRPr="00D02DF8" w:rsidTr="003F7A4E">
        <w:trPr>
          <w:trHeight w:val="115"/>
        </w:trPr>
        <w:tc>
          <w:tcPr>
            <w:tcW w:w="2376" w:type="dxa"/>
          </w:tcPr>
          <w:p w:rsidR="003F7A4E" w:rsidRPr="00D02DF8" w:rsidRDefault="003F7A4E" w:rsidP="0088442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Platby úhrady </w:t>
            </w:r>
          </w:p>
        </w:tc>
        <w:tc>
          <w:tcPr>
            <w:tcW w:w="6912" w:type="dxa"/>
          </w:tcPr>
          <w:p w:rsidR="003F7A4E" w:rsidRPr="00D02DF8" w:rsidRDefault="003F7A4E" w:rsidP="0088442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</w:rPr>
              <w:t xml:space="preserve">8 663 602,95 </w:t>
            </w:r>
            <w:r w:rsidRPr="00D02DF8">
              <w:rPr>
                <w:rFonts w:cstheme="minorHAnsi"/>
                <w:color w:val="000000"/>
              </w:rPr>
              <w:t xml:space="preserve">eur </w:t>
            </w:r>
          </w:p>
        </w:tc>
      </w:tr>
      <w:tr w:rsidR="00F4135E" w:rsidRPr="00D02DF8" w:rsidTr="00F4135E">
        <w:tc>
          <w:tcPr>
            <w:tcW w:w="2376" w:type="dxa"/>
            <w:shd w:val="clear" w:color="auto" w:fill="000000" w:themeFill="text1"/>
          </w:tcPr>
          <w:p w:rsidR="00F4135E" w:rsidRPr="00D02DF8" w:rsidRDefault="00F4135E" w:rsidP="006257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12" w:type="dxa"/>
            <w:shd w:val="clear" w:color="auto" w:fill="000000" w:themeFill="text1"/>
          </w:tcPr>
          <w:p w:rsidR="00F4135E" w:rsidRPr="00D02DF8" w:rsidRDefault="00F4135E" w:rsidP="006257F3">
            <w:pPr>
              <w:rPr>
                <w:rFonts w:cstheme="minorHAnsi"/>
                <w:bCs/>
              </w:rPr>
            </w:pPr>
          </w:p>
        </w:tc>
      </w:tr>
      <w:tr w:rsidR="00F4135E" w:rsidRPr="00D02DF8" w:rsidTr="00F4135E">
        <w:trPr>
          <w:trHeight w:val="115"/>
        </w:trPr>
        <w:tc>
          <w:tcPr>
            <w:tcW w:w="2376" w:type="dxa"/>
          </w:tcPr>
          <w:p w:rsidR="00F4135E" w:rsidRPr="00D02DF8" w:rsidRDefault="00F4135E" w:rsidP="006257F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Rok </w:t>
            </w:r>
          </w:p>
        </w:tc>
        <w:tc>
          <w:tcPr>
            <w:tcW w:w="6912" w:type="dxa"/>
          </w:tcPr>
          <w:p w:rsidR="00F4135E" w:rsidRPr="00D02DF8" w:rsidRDefault="00F4135E" w:rsidP="00F4135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 xml:space="preserve">2019 </w:t>
            </w:r>
          </w:p>
        </w:tc>
      </w:tr>
      <w:tr w:rsidR="00F4135E" w:rsidRPr="00D02DF8" w:rsidTr="00F4135E">
        <w:trPr>
          <w:trHeight w:val="255"/>
        </w:trPr>
        <w:tc>
          <w:tcPr>
            <w:tcW w:w="2376" w:type="dxa"/>
          </w:tcPr>
          <w:p w:rsidR="00F4135E" w:rsidRPr="00D02DF8" w:rsidRDefault="00F4135E" w:rsidP="006257F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Záväzky </w:t>
            </w:r>
          </w:p>
        </w:tc>
        <w:tc>
          <w:tcPr>
            <w:tcW w:w="6912" w:type="dxa"/>
          </w:tcPr>
          <w:p w:rsidR="00F4135E" w:rsidRPr="00D02DF8" w:rsidRDefault="00F4135E" w:rsidP="00F4135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color w:val="000000"/>
              </w:rPr>
              <w:t>Výkon 1 223 867 vlakových kilometrov (</w:t>
            </w:r>
            <w:proofErr w:type="spellStart"/>
            <w:r w:rsidRPr="00D02DF8">
              <w:rPr>
                <w:rFonts w:cstheme="minorHAnsi"/>
                <w:color w:val="000000"/>
              </w:rPr>
              <w:t>vlkm</w:t>
            </w:r>
            <w:proofErr w:type="spellEnd"/>
            <w:r w:rsidRPr="00D02DF8">
              <w:rPr>
                <w:rFonts w:cstheme="minorHAnsi"/>
                <w:color w:val="000000"/>
              </w:rPr>
              <w:t xml:space="preserve">); celkom, vrátane náhradnej autobusovej dopravy </w:t>
            </w:r>
          </w:p>
        </w:tc>
      </w:tr>
      <w:tr w:rsidR="00F4135E" w:rsidRPr="00D02DF8" w:rsidTr="00F4135E">
        <w:trPr>
          <w:trHeight w:val="115"/>
        </w:trPr>
        <w:tc>
          <w:tcPr>
            <w:tcW w:w="2376" w:type="dxa"/>
          </w:tcPr>
          <w:p w:rsidR="00F4135E" w:rsidRPr="00D02DF8" w:rsidRDefault="00F4135E" w:rsidP="006257F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Vybraný poskytovateľ </w:t>
            </w:r>
          </w:p>
        </w:tc>
        <w:tc>
          <w:tcPr>
            <w:tcW w:w="6912" w:type="dxa"/>
          </w:tcPr>
          <w:p w:rsidR="00F4135E" w:rsidRPr="00D02DF8" w:rsidRDefault="00F4135E" w:rsidP="006257F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D02DF8">
              <w:rPr>
                <w:rFonts w:cstheme="minorHAnsi"/>
                <w:color w:val="000000"/>
              </w:rPr>
              <w:t>RegioJet</w:t>
            </w:r>
            <w:proofErr w:type="spellEnd"/>
            <w:r w:rsidRPr="00D02DF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D02DF8">
              <w:rPr>
                <w:rFonts w:cstheme="minorHAnsi"/>
                <w:color w:val="000000"/>
              </w:rPr>
              <w:t>a.s</w:t>
            </w:r>
            <w:proofErr w:type="spellEnd"/>
            <w:r w:rsidRPr="00D02DF8">
              <w:rPr>
                <w:rFonts w:cstheme="minorHAnsi"/>
                <w:color w:val="000000"/>
              </w:rPr>
              <w:t xml:space="preserve">. </w:t>
            </w:r>
          </w:p>
        </w:tc>
      </w:tr>
      <w:tr w:rsidR="00F4135E" w:rsidRPr="00D02DF8" w:rsidTr="00F4135E">
        <w:trPr>
          <w:trHeight w:val="115"/>
        </w:trPr>
        <w:tc>
          <w:tcPr>
            <w:tcW w:w="2376" w:type="dxa"/>
          </w:tcPr>
          <w:p w:rsidR="00F4135E" w:rsidRPr="00D02DF8" w:rsidRDefault="00F4135E" w:rsidP="006257F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  <w:b/>
                <w:bCs/>
                <w:color w:val="000000"/>
              </w:rPr>
              <w:t xml:space="preserve">Platby úhrady </w:t>
            </w:r>
          </w:p>
        </w:tc>
        <w:tc>
          <w:tcPr>
            <w:tcW w:w="6912" w:type="dxa"/>
          </w:tcPr>
          <w:p w:rsidR="00F4135E" w:rsidRPr="00D02DF8" w:rsidRDefault="00F4135E" w:rsidP="006257F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2DF8">
              <w:rPr>
                <w:rFonts w:cstheme="minorHAnsi"/>
              </w:rPr>
              <w:t xml:space="preserve">10 592 664,02 </w:t>
            </w:r>
            <w:r w:rsidRPr="00D02DF8">
              <w:rPr>
                <w:rFonts w:cstheme="minorHAnsi"/>
                <w:color w:val="000000"/>
              </w:rPr>
              <w:t xml:space="preserve">eur </w:t>
            </w:r>
          </w:p>
        </w:tc>
      </w:tr>
    </w:tbl>
    <w:p w:rsidR="00283C0F" w:rsidRPr="00D02DF8" w:rsidRDefault="00283C0F" w:rsidP="002B735D">
      <w:pPr>
        <w:rPr>
          <w:rFonts w:cstheme="minorHAnsi"/>
        </w:rPr>
      </w:pPr>
    </w:p>
    <w:sectPr w:rsidR="00283C0F" w:rsidRPr="00D02DF8" w:rsidSect="00D02DF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0291A"/>
    <w:multiLevelType w:val="hybridMultilevel"/>
    <w:tmpl w:val="7778A6FA"/>
    <w:lvl w:ilvl="0" w:tplc="64EADC2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B1"/>
    <w:rsid w:val="000C1F49"/>
    <w:rsid w:val="000E7EA4"/>
    <w:rsid w:val="0015683D"/>
    <w:rsid w:val="00182692"/>
    <w:rsid w:val="00183EF1"/>
    <w:rsid w:val="002539DD"/>
    <w:rsid w:val="002600A7"/>
    <w:rsid w:val="00283C0F"/>
    <w:rsid w:val="002B735D"/>
    <w:rsid w:val="002C6064"/>
    <w:rsid w:val="002E6DD1"/>
    <w:rsid w:val="00323209"/>
    <w:rsid w:val="00330214"/>
    <w:rsid w:val="00355A9D"/>
    <w:rsid w:val="003560B1"/>
    <w:rsid w:val="00384109"/>
    <w:rsid w:val="0038766A"/>
    <w:rsid w:val="003F7A4E"/>
    <w:rsid w:val="0042707C"/>
    <w:rsid w:val="00466FDE"/>
    <w:rsid w:val="00477BC3"/>
    <w:rsid w:val="004B062C"/>
    <w:rsid w:val="004B4B9E"/>
    <w:rsid w:val="004C44EA"/>
    <w:rsid w:val="00526A3D"/>
    <w:rsid w:val="00530D98"/>
    <w:rsid w:val="005D4720"/>
    <w:rsid w:val="005E4338"/>
    <w:rsid w:val="00613E26"/>
    <w:rsid w:val="0062603A"/>
    <w:rsid w:val="00635FFF"/>
    <w:rsid w:val="006D5DF5"/>
    <w:rsid w:val="006E5E7A"/>
    <w:rsid w:val="007417B5"/>
    <w:rsid w:val="0086182F"/>
    <w:rsid w:val="00895FEC"/>
    <w:rsid w:val="00896C46"/>
    <w:rsid w:val="008D1047"/>
    <w:rsid w:val="008D2265"/>
    <w:rsid w:val="00964509"/>
    <w:rsid w:val="00A05DED"/>
    <w:rsid w:val="00A32AFB"/>
    <w:rsid w:val="00AA0AE6"/>
    <w:rsid w:val="00B37495"/>
    <w:rsid w:val="00B444DC"/>
    <w:rsid w:val="00B538F9"/>
    <w:rsid w:val="00C54FAC"/>
    <w:rsid w:val="00C90728"/>
    <w:rsid w:val="00CD319A"/>
    <w:rsid w:val="00CE553F"/>
    <w:rsid w:val="00D02DF8"/>
    <w:rsid w:val="00D43B5A"/>
    <w:rsid w:val="00DA39AF"/>
    <w:rsid w:val="00E42635"/>
    <w:rsid w:val="00E52B4B"/>
    <w:rsid w:val="00E550B2"/>
    <w:rsid w:val="00F04BE1"/>
    <w:rsid w:val="00F06EAF"/>
    <w:rsid w:val="00F4135E"/>
    <w:rsid w:val="00F77C77"/>
    <w:rsid w:val="00FA05E9"/>
    <w:rsid w:val="00FA6C97"/>
    <w:rsid w:val="00FB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41F4"/>
  <w15:docId w15:val="{354BF408-5B0F-41ED-87D3-F7D5547C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B7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2B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unhideWhenUsed/>
    <w:rsid w:val="000C1F4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0C1F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Dorčák, Miroslav</dc:creator>
  <cp:lastModifiedBy>Kubišová, Alena</cp:lastModifiedBy>
  <cp:revision>5</cp:revision>
  <dcterms:created xsi:type="dcterms:W3CDTF">2023-11-29T10:38:00Z</dcterms:created>
  <dcterms:modified xsi:type="dcterms:W3CDTF">2023-11-29T11:32:00Z</dcterms:modified>
</cp:coreProperties>
</file>