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B64AB" w14:textId="77777777" w:rsidR="001508C5" w:rsidRPr="001508C5" w:rsidRDefault="001508C5" w:rsidP="001508C5">
      <w:pPr>
        <w:shd w:val="clear" w:color="auto" w:fill="E2EFD9" w:themeFill="accent6" w:themeFillTint="33"/>
        <w:spacing w:line="360" w:lineRule="auto"/>
        <w:jc w:val="both"/>
        <w:rPr>
          <w:rFonts w:ascii="Arial Narrow" w:hAnsi="Arial Narrow" w:cs="Montserrat-ExtraBold"/>
          <w:b/>
          <w:bCs/>
          <w:color w:val="473F3D"/>
        </w:rPr>
      </w:pPr>
      <w:r>
        <w:rPr>
          <w:rFonts w:ascii="Arial Narrow" w:hAnsi="Arial Narrow" w:cs="Montserrat-ExtraBold"/>
          <w:b/>
          <w:bCs/>
          <w:color w:val="473F3D"/>
        </w:rPr>
        <w:t>Cestovný ruch</w:t>
      </w:r>
    </w:p>
    <w:p w14:paraId="6671E4BC" w14:textId="77777777" w:rsidR="001508C5" w:rsidRPr="001508C5" w:rsidRDefault="001508C5" w:rsidP="00F63C0C">
      <w:pPr>
        <w:jc w:val="both"/>
        <w:rPr>
          <w:rFonts w:ascii="Arial Narrow" w:hAnsi="Arial Narrow"/>
          <w:b/>
          <w:color w:val="000000" w:themeColor="text1"/>
        </w:rPr>
      </w:pPr>
    </w:p>
    <w:p w14:paraId="3A6100BA" w14:textId="01246E19" w:rsidR="00F63C0C" w:rsidRPr="001508C5" w:rsidRDefault="00F63C0C" w:rsidP="00F63C0C">
      <w:pPr>
        <w:jc w:val="both"/>
        <w:rPr>
          <w:rFonts w:ascii="Arial Narrow" w:hAnsi="Arial Narrow"/>
          <w:b/>
          <w:color w:val="000000" w:themeColor="text1"/>
        </w:rPr>
      </w:pPr>
      <w:r w:rsidRPr="001508C5">
        <w:rPr>
          <w:rFonts w:ascii="Arial Narrow" w:hAnsi="Arial Narrow"/>
          <w:b/>
          <w:color w:val="000000" w:themeColor="text1"/>
        </w:rPr>
        <w:t>Hlavými prioritami vlády SR v</w:t>
      </w:r>
      <w:r w:rsidR="008F2754">
        <w:rPr>
          <w:rFonts w:ascii="Arial Narrow" w:hAnsi="Arial Narrow"/>
          <w:b/>
          <w:color w:val="000000" w:themeColor="text1"/>
        </w:rPr>
        <w:t xml:space="preserve"> </w:t>
      </w:r>
      <w:r w:rsidRPr="001508C5">
        <w:rPr>
          <w:rFonts w:ascii="Arial Narrow" w:hAnsi="Arial Narrow"/>
          <w:b/>
          <w:color w:val="000000" w:themeColor="text1"/>
        </w:rPr>
        <w:t>oblasti cestovného ruchu je podporiť rast jeho podielu na národnom hospodárstve ako aj nastaviť udržateľné a</w:t>
      </w:r>
      <w:r w:rsidR="008F2754">
        <w:rPr>
          <w:rFonts w:ascii="Arial Narrow" w:hAnsi="Arial Narrow"/>
          <w:b/>
          <w:color w:val="000000" w:themeColor="text1"/>
        </w:rPr>
        <w:t xml:space="preserve"> </w:t>
      </w:r>
      <w:r w:rsidRPr="001508C5">
        <w:rPr>
          <w:rFonts w:ascii="Arial Narrow" w:hAnsi="Arial Narrow"/>
          <w:b/>
          <w:color w:val="000000" w:themeColor="text1"/>
        </w:rPr>
        <w:t>najmä systémové financovanie infraštruktúry tohto sektora.</w:t>
      </w:r>
    </w:p>
    <w:p w14:paraId="36659FC9" w14:textId="77777777" w:rsidR="002E7850" w:rsidRDefault="002E7850" w:rsidP="002E7850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Krátkodobá priorita</w:t>
      </w:r>
    </w:p>
    <w:p w14:paraId="73AFAF0B" w14:textId="086D8783" w:rsidR="00ED46CF" w:rsidRPr="001508C5" w:rsidRDefault="00F63C0C" w:rsidP="00F63C0C">
      <w:pPr>
        <w:jc w:val="both"/>
        <w:rPr>
          <w:rFonts w:ascii="Arial Narrow" w:hAnsi="Arial Narrow" w:cs="Times New Roman"/>
          <w:bCs/>
        </w:rPr>
      </w:pPr>
      <w:r w:rsidRPr="001508C5">
        <w:rPr>
          <w:rFonts w:ascii="Arial Narrow" w:hAnsi="Arial Narrow" w:cs="Times New Roman"/>
          <w:bCs/>
        </w:rPr>
        <w:t xml:space="preserve">Vláda SR vytvorí </w:t>
      </w:r>
      <w:r w:rsidR="006D22F2">
        <w:rPr>
          <w:rFonts w:ascii="Arial Narrow" w:hAnsi="Arial Narrow" w:cs="Times New Roman"/>
          <w:bCs/>
        </w:rPr>
        <w:t>m</w:t>
      </w:r>
      <w:r w:rsidRPr="001508C5">
        <w:rPr>
          <w:rFonts w:ascii="Arial Narrow" w:hAnsi="Arial Narrow" w:cs="Times New Roman"/>
          <w:bCs/>
        </w:rPr>
        <w:t>inisterstvo cestovného ruchu a</w:t>
      </w:r>
      <w:r w:rsidR="008F2754">
        <w:rPr>
          <w:rFonts w:ascii="Arial Narrow" w:hAnsi="Arial Narrow" w:cs="Times New Roman"/>
          <w:bCs/>
        </w:rPr>
        <w:t xml:space="preserve"> </w:t>
      </w:r>
      <w:r w:rsidRPr="001508C5">
        <w:rPr>
          <w:rFonts w:ascii="Arial Narrow" w:hAnsi="Arial Narrow" w:cs="Times New Roman"/>
          <w:bCs/>
        </w:rPr>
        <w:t>športu</w:t>
      </w:r>
      <w:r w:rsidR="00821BD4">
        <w:rPr>
          <w:rFonts w:ascii="Arial Narrow" w:hAnsi="Arial Narrow" w:cs="Times New Roman"/>
          <w:bCs/>
        </w:rPr>
        <w:t xml:space="preserve"> SR</w:t>
      </w:r>
      <w:r w:rsidR="006D22F2">
        <w:rPr>
          <w:rFonts w:ascii="Arial Narrow" w:hAnsi="Arial Narrow" w:cs="Times New Roman"/>
          <w:bCs/>
        </w:rPr>
        <w:t xml:space="preserve"> s cieľom </w:t>
      </w:r>
      <w:r w:rsidR="00821BD4">
        <w:rPr>
          <w:rFonts w:ascii="Arial Narrow" w:hAnsi="Arial Narrow" w:cs="Times New Roman"/>
          <w:bCs/>
        </w:rPr>
        <w:t xml:space="preserve">posilnenia a zefektívnenia </w:t>
      </w:r>
      <w:r w:rsidRPr="001508C5">
        <w:rPr>
          <w:rFonts w:ascii="Arial Narrow" w:hAnsi="Arial Narrow" w:cs="Times New Roman"/>
          <w:bCs/>
        </w:rPr>
        <w:t>využ</w:t>
      </w:r>
      <w:r w:rsidR="006D22F2">
        <w:rPr>
          <w:rFonts w:ascii="Arial Narrow" w:hAnsi="Arial Narrow" w:cs="Times New Roman"/>
          <w:bCs/>
        </w:rPr>
        <w:t>ívania</w:t>
      </w:r>
      <w:r w:rsidRPr="001508C5">
        <w:rPr>
          <w:rFonts w:ascii="Arial Narrow" w:hAnsi="Arial Narrow" w:cs="Times New Roman"/>
          <w:bCs/>
        </w:rPr>
        <w:t xml:space="preserve"> </w:t>
      </w:r>
      <w:r w:rsidR="008A414C">
        <w:rPr>
          <w:rFonts w:ascii="Arial Narrow" w:hAnsi="Arial Narrow" w:cs="Times New Roman"/>
          <w:bCs/>
        </w:rPr>
        <w:t xml:space="preserve">verejných </w:t>
      </w:r>
      <w:r w:rsidRPr="001508C5">
        <w:rPr>
          <w:rFonts w:ascii="Arial Narrow" w:hAnsi="Arial Narrow" w:cs="Times New Roman"/>
          <w:bCs/>
        </w:rPr>
        <w:t xml:space="preserve">zdrojov </w:t>
      </w:r>
      <w:r w:rsidR="00821BD4">
        <w:rPr>
          <w:rFonts w:ascii="Arial Narrow" w:hAnsi="Arial Narrow" w:cs="Times New Roman"/>
          <w:bCs/>
        </w:rPr>
        <w:t>a</w:t>
      </w:r>
      <w:r w:rsidR="008F2754">
        <w:rPr>
          <w:rFonts w:ascii="Arial Narrow" w:hAnsi="Arial Narrow" w:cs="Times New Roman"/>
          <w:bCs/>
        </w:rPr>
        <w:t xml:space="preserve"> </w:t>
      </w:r>
      <w:r w:rsidR="00821BD4">
        <w:rPr>
          <w:rFonts w:ascii="Arial Narrow" w:hAnsi="Arial Narrow" w:cs="Times New Roman"/>
          <w:bCs/>
        </w:rPr>
        <w:t>potenciálu v</w:t>
      </w:r>
      <w:r w:rsidR="008F2754">
        <w:rPr>
          <w:rFonts w:ascii="Arial Narrow" w:hAnsi="Arial Narrow" w:cs="Times New Roman"/>
          <w:bCs/>
        </w:rPr>
        <w:t xml:space="preserve"> </w:t>
      </w:r>
      <w:r w:rsidR="00821BD4">
        <w:rPr>
          <w:rFonts w:ascii="Arial Narrow" w:hAnsi="Arial Narrow" w:cs="Times New Roman"/>
          <w:bCs/>
        </w:rPr>
        <w:t>cestovnom ruchu</w:t>
      </w:r>
      <w:r w:rsidR="006D22F2">
        <w:rPr>
          <w:rFonts w:ascii="Arial Narrow" w:hAnsi="Arial Narrow" w:cs="Times New Roman"/>
          <w:bCs/>
        </w:rPr>
        <w:t>. Vytvorením samostatného rezortu zabezpečí vláda SR vyššiu mieru</w:t>
      </w:r>
      <w:r w:rsidR="008A414C">
        <w:rPr>
          <w:rFonts w:ascii="Arial Narrow" w:hAnsi="Arial Narrow" w:cs="Times New Roman"/>
          <w:bCs/>
        </w:rPr>
        <w:t xml:space="preserve"> </w:t>
      </w:r>
      <w:r w:rsidR="006D22F2">
        <w:rPr>
          <w:rFonts w:ascii="Arial Narrow" w:hAnsi="Arial Narrow" w:cs="Times New Roman"/>
          <w:bCs/>
        </w:rPr>
        <w:t xml:space="preserve">komplexnej </w:t>
      </w:r>
      <w:r w:rsidRPr="001508C5">
        <w:rPr>
          <w:rFonts w:ascii="Arial Narrow" w:hAnsi="Arial Narrow" w:cs="Times New Roman"/>
          <w:bCs/>
        </w:rPr>
        <w:t>podpor</w:t>
      </w:r>
      <w:r w:rsidR="00821BD4">
        <w:rPr>
          <w:rFonts w:ascii="Arial Narrow" w:hAnsi="Arial Narrow" w:cs="Times New Roman"/>
          <w:bCs/>
        </w:rPr>
        <w:t>y</w:t>
      </w:r>
      <w:r w:rsidRPr="001508C5">
        <w:rPr>
          <w:rFonts w:ascii="Arial Narrow" w:hAnsi="Arial Narrow" w:cs="Times New Roman"/>
          <w:bCs/>
        </w:rPr>
        <w:t xml:space="preserve"> </w:t>
      </w:r>
      <w:r w:rsidR="006D22F2">
        <w:rPr>
          <w:rFonts w:ascii="Arial Narrow" w:hAnsi="Arial Narrow" w:cs="Times New Roman"/>
          <w:bCs/>
        </w:rPr>
        <w:t>cestovného ruchu</w:t>
      </w:r>
      <w:r w:rsidR="008A414C">
        <w:rPr>
          <w:rFonts w:ascii="Arial Narrow" w:hAnsi="Arial Narrow" w:cs="Times New Roman"/>
          <w:bCs/>
        </w:rPr>
        <w:t xml:space="preserve"> a</w:t>
      </w:r>
      <w:r w:rsidR="008F2754">
        <w:rPr>
          <w:rFonts w:ascii="Arial Narrow" w:hAnsi="Arial Narrow" w:cs="Times New Roman"/>
          <w:bCs/>
        </w:rPr>
        <w:t xml:space="preserve"> </w:t>
      </w:r>
      <w:r w:rsidR="008A414C">
        <w:rPr>
          <w:rFonts w:ascii="Arial Narrow" w:hAnsi="Arial Narrow" w:cs="Times New Roman"/>
          <w:bCs/>
        </w:rPr>
        <w:t>športu</w:t>
      </w:r>
      <w:r w:rsidR="00134FD6">
        <w:rPr>
          <w:rFonts w:ascii="Arial Narrow" w:hAnsi="Arial Narrow" w:cs="Times New Roman"/>
          <w:bCs/>
        </w:rPr>
        <w:t>. P</w:t>
      </w:r>
      <w:r w:rsidR="006D22F2">
        <w:rPr>
          <w:rFonts w:ascii="Arial Narrow" w:hAnsi="Arial Narrow" w:cs="Times New Roman"/>
          <w:bCs/>
        </w:rPr>
        <w:t xml:space="preserve">rostredníctvom nástrojov </w:t>
      </w:r>
      <w:r w:rsidR="00134FD6">
        <w:rPr>
          <w:rFonts w:ascii="Arial Narrow" w:hAnsi="Arial Narrow" w:cs="Times New Roman"/>
          <w:bCs/>
        </w:rPr>
        <w:t xml:space="preserve">štátnej politiky </w:t>
      </w:r>
      <w:r w:rsidR="000B6439">
        <w:rPr>
          <w:rFonts w:ascii="Arial Narrow" w:hAnsi="Arial Narrow" w:cs="Times New Roman"/>
          <w:bCs/>
        </w:rPr>
        <w:t xml:space="preserve">vytvorí podmienky pre </w:t>
      </w:r>
      <w:r w:rsidR="006D22F2">
        <w:rPr>
          <w:rFonts w:ascii="Arial Narrow" w:hAnsi="Arial Narrow" w:cs="Times New Roman"/>
          <w:bCs/>
        </w:rPr>
        <w:t xml:space="preserve">rast športovej </w:t>
      </w:r>
      <w:r w:rsidR="00821BD4">
        <w:rPr>
          <w:rFonts w:ascii="Arial Narrow" w:hAnsi="Arial Narrow" w:cs="Times New Roman"/>
          <w:bCs/>
        </w:rPr>
        <w:t>kultúry</w:t>
      </w:r>
      <w:r w:rsidR="008A414C">
        <w:rPr>
          <w:rFonts w:ascii="Arial Narrow" w:hAnsi="Arial Narrow" w:cs="Times New Roman"/>
          <w:bCs/>
        </w:rPr>
        <w:t xml:space="preserve"> celej populácie obyvateľstva Slovenska</w:t>
      </w:r>
      <w:r w:rsidR="00542372">
        <w:rPr>
          <w:rFonts w:ascii="Arial Narrow" w:hAnsi="Arial Narrow" w:cs="Times New Roman"/>
          <w:bCs/>
        </w:rPr>
        <w:t xml:space="preserve">, </w:t>
      </w:r>
      <w:r w:rsidR="008A414C">
        <w:rPr>
          <w:rFonts w:ascii="Arial Narrow" w:hAnsi="Arial Narrow" w:cs="Times New Roman"/>
          <w:bCs/>
        </w:rPr>
        <w:t xml:space="preserve">účelnú podporu a kontinuálny </w:t>
      </w:r>
      <w:r w:rsidR="006D22F2">
        <w:rPr>
          <w:rFonts w:ascii="Arial Narrow" w:hAnsi="Arial Narrow" w:cs="Times New Roman"/>
          <w:bCs/>
        </w:rPr>
        <w:t xml:space="preserve">rozvoj </w:t>
      </w:r>
      <w:r w:rsidR="008A414C">
        <w:rPr>
          <w:rFonts w:ascii="Arial Narrow" w:hAnsi="Arial Narrow" w:cs="Times New Roman"/>
          <w:bCs/>
        </w:rPr>
        <w:t xml:space="preserve">mladých </w:t>
      </w:r>
      <w:r w:rsidRPr="001508C5">
        <w:rPr>
          <w:rFonts w:ascii="Arial Narrow" w:hAnsi="Arial Narrow" w:cs="Times New Roman"/>
          <w:bCs/>
        </w:rPr>
        <w:t>talent</w:t>
      </w:r>
      <w:r w:rsidR="00821BD4">
        <w:rPr>
          <w:rFonts w:ascii="Arial Narrow" w:hAnsi="Arial Narrow" w:cs="Times New Roman"/>
          <w:bCs/>
        </w:rPr>
        <w:t>ov</w:t>
      </w:r>
      <w:r w:rsidR="008A414C">
        <w:rPr>
          <w:rFonts w:ascii="Arial Narrow" w:hAnsi="Arial Narrow" w:cs="Times New Roman"/>
          <w:bCs/>
        </w:rPr>
        <w:t>. V</w:t>
      </w:r>
      <w:r w:rsidR="008F2754">
        <w:rPr>
          <w:rFonts w:ascii="Arial Narrow" w:hAnsi="Arial Narrow" w:cs="Times New Roman"/>
          <w:bCs/>
        </w:rPr>
        <w:t xml:space="preserve"> </w:t>
      </w:r>
      <w:r w:rsidR="00881BD8">
        <w:rPr>
          <w:rFonts w:ascii="Arial Narrow" w:hAnsi="Arial Narrow" w:cs="Times New Roman"/>
          <w:bCs/>
        </w:rPr>
        <w:t xml:space="preserve">oblasti </w:t>
      </w:r>
      <w:r w:rsidR="00134FD6">
        <w:rPr>
          <w:rFonts w:ascii="Arial Narrow" w:hAnsi="Arial Narrow" w:cs="Times New Roman"/>
          <w:bCs/>
        </w:rPr>
        <w:t xml:space="preserve">cestovného ruchu </w:t>
      </w:r>
      <w:r w:rsidRPr="001508C5">
        <w:rPr>
          <w:rFonts w:ascii="Arial Narrow" w:hAnsi="Arial Narrow" w:cs="Times New Roman"/>
          <w:bCs/>
        </w:rPr>
        <w:t>významne podpor</w:t>
      </w:r>
      <w:r w:rsidR="00134FD6">
        <w:rPr>
          <w:rFonts w:ascii="Arial Narrow" w:hAnsi="Arial Narrow" w:cs="Times New Roman"/>
          <w:bCs/>
        </w:rPr>
        <w:t>í</w:t>
      </w:r>
      <w:r w:rsidRPr="001508C5">
        <w:rPr>
          <w:rFonts w:ascii="Arial Narrow" w:hAnsi="Arial Narrow" w:cs="Times New Roman"/>
          <w:bCs/>
        </w:rPr>
        <w:t xml:space="preserve"> rozpoznateľnos</w:t>
      </w:r>
      <w:r w:rsidR="00134FD6">
        <w:rPr>
          <w:rFonts w:ascii="Arial Narrow" w:hAnsi="Arial Narrow" w:cs="Times New Roman"/>
          <w:bCs/>
        </w:rPr>
        <w:t>ť</w:t>
      </w:r>
      <w:r w:rsidRPr="001508C5">
        <w:rPr>
          <w:rFonts w:ascii="Arial Narrow" w:hAnsi="Arial Narrow" w:cs="Times New Roman"/>
          <w:bCs/>
        </w:rPr>
        <w:t xml:space="preserve"> značky Slovensko</w:t>
      </w:r>
      <w:r w:rsidR="00134FD6">
        <w:rPr>
          <w:rFonts w:ascii="Arial Narrow" w:hAnsi="Arial Narrow" w:cs="Times New Roman"/>
          <w:bCs/>
        </w:rPr>
        <w:t xml:space="preserve">, ako bezpečnej </w:t>
      </w:r>
      <w:r w:rsidR="004A414C">
        <w:rPr>
          <w:rFonts w:ascii="Arial Narrow" w:hAnsi="Arial Narrow" w:cs="Times New Roman"/>
          <w:bCs/>
        </w:rPr>
        <w:t xml:space="preserve">turistickej </w:t>
      </w:r>
      <w:r w:rsidR="00134FD6">
        <w:rPr>
          <w:rFonts w:ascii="Arial Narrow" w:hAnsi="Arial Narrow" w:cs="Times New Roman"/>
          <w:bCs/>
        </w:rPr>
        <w:t>destinácie</w:t>
      </w:r>
      <w:r w:rsidR="004A414C">
        <w:rPr>
          <w:rFonts w:ascii="Arial Narrow" w:hAnsi="Arial Narrow" w:cs="Times New Roman"/>
          <w:bCs/>
        </w:rPr>
        <w:t xml:space="preserve">. </w:t>
      </w:r>
      <w:r w:rsidR="00D02B03">
        <w:rPr>
          <w:rFonts w:ascii="Arial Narrow" w:hAnsi="Arial Narrow" w:cs="Times New Roman"/>
          <w:bCs/>
        </w:rPr>
        <w:t>N</w:t>
      </w:r>
      <w:r w:rsidRPr="001508C5">
        <w:rPr>
          <w:rFonts w:ascii="Arial Narrow" w:hAnsi="Arial Narrow" w:cs="Times New Roman"/>
          <w:bCs/>
        </w:rPr>
        <w:t>a zahraničných trhoch</w:t>
      </w:r>
      <w:r w:rsidR="008F2754">
        <w:rPr>
          <w:rFonts w:ascii="Arial Narrow" w:hAnsi="Arial Narrow" w:cs="Times New Roman"/>
          <w:bCs/>
        </w:rPr>
        <w:t xml:space="preserve"> </w:t>
      </w:r>
      <w:r w:rsidR="00134FD6">
        <w:rPr>
          <w:rFonts w:ascii="Arial Narrow" w:hAnsi="Arial Narrow" w:cs="Times New Roman"/>
          <w:bCs/>
        </w:rPr>
        <w:t>vytvorí priestor pre plynulý rast príjmov tohto</w:t>
      </w:r>
      <w:r w:rsidR="004A414C">
        <w:rPr>
          <w:rFonts w:ascii="Arial Narrow" w:hAnsi="Arial Narrow" w:cs="Times New Roman"/>
          <w:bCs/>
        </w:rPr>
        <w:t xml:space="preserve"> významného</w:t>
      </w:r>
      <w:r w:rsidR="00134FD6">
        <w:rPr>
          <w:rFonts w:ascii="Arial Narrow" w:hAnsi="Arial Narrow" w:cs="Times New Roman"/>
          <w:bCs/>
        </w:rPr>
        <w:t xml:space="preserve"> sektora</w:t>
      </w:r>
      <w:r w:rsidR="004A414C">
        <w:rPr>
          <w:rFonts w:ascii="Arial Narrow" w:hAnsi="Arial Narrow" w:cs="Times New Roman"/>
          <w:bCs/>
        </w:rPr>
        <w:t xml:space="preserve"> domáceho hospodárstva</w:t>
      </w:r>
      <w:r w:rsidR="00134FD6">
        <w:rPr>
          <w:rFonts w:ascii="Arial Narrow" w:hAnsi="Arial Narrow" w:cs="Times New Roman"/>
          <w:bCs/>
        </w:rPr>
        <w:t xml:space="preserve">. </w:t>
      </w:r>
    </w:p>
    <w:p w14:paraId="35DB2EB6" w14:textId="33332AA2" w:rsidR="002E7850" w:rsidRPr="001508C5" w:rsidRDefault="002E7850" w:rsidP="002E7850">
      <w:pPr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Vláda SR prijme </w:t>
      </w:r>
      <w:r w:rsidRPr="001508C5">
        <w:rPr>
          <w:rFonts w:ascii="Arial Narrow" w:hAnsi="Arial Narrow" w:cs="Times New Roman"/>
          <w:bCs/>
        </w:rPr>
        <w:t>Stratégi</w:t>
      </w:r>
      <w:r>
        <w:rPr>
          <w:rFonts w:ascii="Arial Narrow" w:hAnsi="Arial Narrow" w:cs="Times New Roman"/>
          <w:bCs/>
        </w:rPr>
        <w:t>u</w:t>
      </w:r>
      <w:r w:rsidRPr="001508C5">
        <w:rPr>
          <w:rFonts w:ascii="Arial Narrow" w:hAnsi="Arial Narrow" w:cs="Times New Roman"/>
          <w:bCs/>
        </w:rPr>
        <w:t xml:space="preserve"> rozvoja udržateľného </w:t>
      </w:r>
      <w:r w:rsidR="00134FD6">
        <w:rPr>
          <w:rFonts w:ascii="Arial Narrow" w:hAnsi="Arial Narrow" w:cs="Times New Roman"/>
          <w:bCs/>
        </w:rPr>
        <w:t xml:space="preserve">cestovného ruchu </w:t>
      </w:r>
      <w:r w:rsidRPr="001508C5">
        <w:rPr>
          <w:rFonts w:ascii="Arial Narrow" w:hAnsi="Arial Narrow" w:cs="Times New Roman"/>
          <w:bCs/>
        </w:rPr>
        <w:t>203</w:t>
      </w:r>
      <w:r w:rsidR="008A414C">
        <w:rPr>
          <w:rFonts w:ascii="Arial Narrow" w:hAnsi="Arial Narrow" w:cs="Times New Roman"/>
          <w:bCs/>
        </w:rPr>
        <w:t>5</w:t>
      </w:r>
      <w:r>
        <w:rPr>
          <w:rFonts w:ascii="Arial Narrow" w:hAnsi="Arial Narrow" w:cs="Times New Roman"/>
          <w:bCs/>
        </w:rPr>
        <w:t>, ktorá</w:t>
      </w:r>
      <w:r w:rsidRPr="001508C5">
        <w:rPr>
          <w:rFonts w:ascii="Arial Narrow" w:hAnsi="Arial Narrow" w:cs="Times New Roman"/>
          <w:bCs/>
        </w:rPr>
        <w:t xml:space="preserve"> urč</w:t>
      </w:r>
      <w:r w:rsidR="006850A7">
        <w:rPr>
          <w:rFonts w:ascii="Arial Narrow" w:hAnsi="Arial Narrow" w:cs="Times New Roman"/>
          <w:bCs/>
        </w:rPr>
        <w:t>í</w:t>
      </w:r>
      <w:r w:rsidRPr="001508C5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 xml:space="preserve">konkrétne </w:t>
      </w:r>
      <w:r w:rsidRPr="001508C5">
        <w:rPr>
          <w:rFonts w:ascii="Arial Narrow" w:hAnsi="Arial Narrow" w:cs="Times New Roman"/>
          <w:bCs/>
        </w:rPr>
        <w:t>strategické ciele, nástroje a</w:t>
      </w:r>
      <w:r w:rsidR="008F2754">
        <w:rPr>
          <w:rFonts w:ascii="Arial Narrow" w:hAnsi="Arial Narrow" w:cs="Times New Roman"/>
          <w:bCs/>
        </w:rPr>
        <w:t xml:space="preserve"> </w:t>
      </w:r>
      <w:r w:rsidRPr="001508C5">
        <w:rPr>
          <w:rFonts w:ascii="Arial Narrow" w:hAnsi="Arial Narrow" w:cs="Times New Roman"/>
          <w:bCs/>
        </w:rPr>
        <w:t>úlohy v</w:t>
      </w:r>
      <w:r w:rsidR="008F2754">
        <w:rPr>
          <w:rFonts w:ascii="Arial Narrow" w:hAnsi="Arial Narrow" w:cs="Times New Roman"/>
          <w:bCs/>
        </w:rPr>
        <w:t xml:space="preserve"> </w:t>
      </w:r>
      <w:r w:rsidRPr="001508C5">
        <w:rPr>
          <w:rFonts w:ascii="Arial Narrow" w:hAnsi="Arial Narrow" w:cs="Times New Roman"/>
          <w:bCs/>
        </w:rPr>
        <w:t>cestovnom ruchu</w:t>
      </w:r>
      <w:r w:rsidR="006850A7">
        <w:rPr>
          <w:rFonts w:ascii="Arial Narrow" w:hAnsi="Arial Narrow" w:cs="Times New Roman"/>
          <w:bCs/>
        </w:rPr>
        <w:t xml:space="preserve"> v</w:t>
      </w:r>
      <w:r w:rsidR="008F2754">
        <w:rPr>
          <w:rFonts w:ascii="Arial Narrow" w:hAnsi="Arial Narrow" w:cs="Times New Roman"/>
          <w:bCs/>
        </w:rPr>
        <w:t xml:space="preserve"> </w:t>
      </w:r>
      <w:r w:rsidR="004A414C">
        <w:rPr>
          <w:rFonts w:ascii="Arial Narrow" w:hAnsi="Arial Narrow" w:cs="Times New Roman"/>
          <w:bCs/>
        </w:rPr>
        <w:t>súlade</w:t>
      </w:r>
      <w:r w:rsidR="008F2754">
        <w:rPr>
          <w:rFonts w:ascii="Arial Narrow" w:hAnsi="Arial Narrow" w:cs="Times New Roman"/>
          <w:bCs/>
        </w:rPr>
        <w:t xml:space="preserve"> </w:t>
      </w:r>
      <w:r w:rsidR="004A414C">
        <w:rPr>
          <w:rFonts w:ascii="Arial Narrow" w:hAnsi="Arial Narrow" w:cs="Times New Roman"/>
          <w:bCs/>
        </w:rPr>
        <w:t>s</w:t>
      </w:r>
      <w:r w:rsidR="008F2754">
        <w:rPr>
          <w:rFonts w:ascii="Arial Narrow" w:hAnsi="Arial Narrow" w:cs="Times New Roman"/>
          <w:bCs/>
        </w:rPr>
        <w:t xml:space="preserve"> </w:t>
      </w:r>
      <w:r w:rsidR="00134FD6">
        <w:rPr>
          <w:rFonts w:ascii="Arial Narrow" w:hAnsi="Arial Narrow" w:cs="Times New Roman"/>
          <w:bCs/>
        </w:rPr>
        <w:t>cieľ</w:t>
      </w:r>
      <w:r w:rsidR="004A414C">
        <w:rPr>
          <w:rFonts w:ascii="Arial Narrow" w:hAnsi="Arial Narrow" w:cs="Times New Roman"/>
          <w:bCs/>
        </w:rPr>
        <w:t>mi koncepčných dokumentov</w:t>
      </w:r>
      <w:r w:rsidR="00134FD6">
        <w:rPr>
          <w:rFonts w:ascii="Arial Narrow" w:hAnsi="Arial Narrow" w:cs="Times New Roman"/>
          <w:bCs/>
        </w:rPr>
        <w:t xml:space="preserve"> Európskej únie transformovať cestovný </w:t>
      </w:r>
      <w:r w:rsidRPr="001508C5">
        <w:rPr>
          <w:rFonts w:ascii="Arial Narrow" w:hAnsi="Arial Narrow" w:cs="Times New Roman"/>
          <w:bCs/>
        </w:rPr>
        <w:t xml:space="preserve">ruch </w:t>
      </w:r>
      <w:r w:rsidR="00134FD6">
        <w:rPr>
          <w:rFonts w:ascii="Arial Narrow" w:hAnsi="Arial Narrow" w:cs="Times New Roman"/>
          <w:bCs/>
        </w:rPr>
        <w:t>na zelený a</w:t>
      </w:r>
      <w:r w:rsidR="008F2754">
        <w:rPr>
          <w:rFonts w:ascii="Arial Narrow" w:hAnsi="Arial Narrow" w:cs="Times New Roman"/>
          <w:bCs/>
        </w:rPr>
        <w:t xml:space="preserve"> </w:t>
      </w:r>
      <w:r w:rsidR="00134FD6">
        <w:rPr>
          <w:rFonts w:ascii="Arial Narrow" w:hAnsi="Arial Narrow" w:cs="Times New Roman"/>
          <w:bCs/>
        </w:rPr>
        <w:t>digitálny s</w:t>
      </w:r>
      <w:r w:rsidR="008F2754">
        <w:rPr>
          <w:rFonts w:ascii="Arial Narrow" w:hAnsi="Arial Narrow" w:cs="Times New Roman"/>
          <w:bCs/>
        </w:rPr>
        <w:t xml:space="preserve"> </w:t>
      </w:r>
      <w:r w:rsidR="00134FD6">
        <w:rPr>
          <w:rFonts w:ascii="Arial Narrow" w:hAnsi="Arial Narrow" w:cs="Times New Roman"/>
          <w:bCs/>
        </w:rPr>
        <w:t xml:space="preserve">dôrazom na </w:t>
      </w:r>
      <w:r w:rsidRPr="001508C5">
        <w:rPr>
          <w:rFonts w:ascii="Arial Narrow" w:hAnsi="Arial Narrow" w:cs="Times New Roman"/>
          <w:bCs/>
        </w:rPr>
        <w:t>sociáln</w:t>
      </w:r>
      <w:r w:rsidR="00134FD6">
        <w:rPr>
          <w:rFonts w:ascii="Arial Narrow" w:hAnsi="Arial Narrow" w:cs="Times New Roman"/>
          <w:bCs/>
        </w:rPr>
        <w:t>u</w:t>
      </w:r>
      <w:r w:rsidRPr="001508C5">
        <w:rPr>
          <w:rFonts w:ascii="Arial Narrow" w:hAnsi="Arial Narrow" w:cs="Times New Roman"/>
          <w:bCs/>
        </w:rPr>
        <w:t xml:space="preserve"> inklúzi</w:t>
      </w:r>
      <w:r w:rsidR="00134FD6">
        <w:rPr>
          <w:rFonts w:ascii="Arial Narrow" w:hAnsi="Arial Narrow" w:cs="Times New Roman"/>
          <w:bCs/>
        </w:rPr>
        <w:t>u</w:t>
      </w:r>
      <w:r w:rsidRPr="001508C5">
        <w:rPr>
          <w:rFonts w:ascii="Arial Narrow" w:hAnsi="Arial Narrow" w:cs="Times New Roman"/>
          <w:bCs/>
        </w:rPr>
        <w:t>.</w:t>
      </w:r>
    </w:p>
    <w:p w14:paraId="349BBD61" w14:textId="03228A09" w:rsidR="00601B28" w:rsidRPr="001508C5" w:rsidRDefault="00601B28" w:rsidP="00601B28">
      <w:pPr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Vláda SR zriadi </w:t>
      </w:r>
      <w:r w:rsidRPr="001508C5">
        <w:rPr>
          <w:rFonts w:ascii="Arial Narrow" w:hAnsi="Arial Narrow" w:cs="Times New Roman"/>
          <w:bCs/>
        </w:rPr>
        <w:t xml:space="preserve">Fond na podporu cestovného ruchu, ktorý bude predstavovať, podobne ako Fond na podporu športu, transparentný nástroj na dofinancovanie sektora s dôrazom na podporu </w:t>
      </w:r>
      <w:r w:rsidR="00134FD6">
        <w:rPr>
          <w:rFonts w:ascii="Arial Narrow" w:hAnsi="Arial Narrow" w:cs="Times New Roman"/>
          <w:bCs/>
        </w:rPr>
        <w:t xml:space="preserve">udržateľnosti </w:t>
      </w:r>
      <w:r w:rsidR="00D02B03">
        <w:rPr>
          <w:rFonts w:ascii="Arial Narrow" w:hAnsi="Arial Narrow" w:cs="Times New Roman"/>
          <w:bCs/>
        </w:rPr>
        <w:t>a</w:t>
      </w:r>
      <w:r w:rsidR="00542372">
        <w:rPr>
          <w:rFonts w:ascii="Arial Narrow" w:hAnsi="Arial Narrow" w:cs="Times New Roman"/>
          <w:bCs/>
        </w:rPr>
        <w:t> zlepšovanie</w:t>
      </w:r>
      <w:r w:rsidR="00134FD6">
        <w:rPr>
          <w:rFonts w:ascii="Arial Narrow" w:hAnsi="Arial Narrow" w:cs="Times New Roman"/>
          <w:bCs/>
        </w:rPr>
        <w:t xml:space="preserve"> </w:t>
      </w:r>
      <w:r w:rsidRPr="001508C5">
        <w:rPr>
          <w:rFonts w:ascii="Arial Narrow" w:hAnsi="Arial Narrow" w:cs="Times New Roman"/>
          <w:bCs/>
        </w:rPr>
        <w:t>in</w:t>
      </w:r>
      <w:r w:rsidR="00C17F3B">
        <w:rPr>
          <w:rFonts w:ascii="Arial Narrow" w:hAnsi="Arial Narrow" w:cs="Times New Roman"/>
          <w:bCs/>
        </w:rPr>
        <w:t>fraštruktúry</w:t>
      </w:r>
      <w:r w:rsidR="00542372" w:rsidRPr="00542372">
        <w:rPr>
          <w:rFonts w:ascii="Arial Narrow" w:hAnsi="Arial Narrow" w:cs="Times New Roman"/>
          <w:bCs/>
        </w:rPr>
        <w:t xml:space="preserve"> </w:t>
      </w:r>
      <w:r w:rsidR="00542372">
        <w:rPr>
          <w:rFonts w:ascii="Arial Narrow" w:hAnsi="Arial Narrow" w:cs="Times New Roman"/>
          <w:bCs/>
        </w:rPr>
        <w:t>CR</w:t>
      </w:r>
      <w:r w:rsidRPr="001508C5">
        <w:rPr>
          <w:rFonts w:ascii="Arial Narrow" w:hAnsi="Arial Narrow" w:cs="Times New Roman"/>
          <w:bCs/>
        </w:rPr>
        <w:t>.</w:t>
      </w:r>
    </w:p>
    <w:p w14:paraId="55BD1418" w14:textId="3D61AF3E" w:rsidR="00F605A5" w:rsidRPr="006850A7" w:rsidRDefault="00821BD4" w:rsidP="00F63C0C">
      <w:pPr>
        <w:jc w:val="both"/>
        <w:rPr>
          <w:rFonts w:ascii="Arial Narrow" w:hAnsi="Arial Narrow" w:cs="Times New Roman"/>
          <w:bCs/>
          <w:strike/>
        </w:rPr>
      </w:pPr>
      <w:r>
        <w:rPr>
          <w:rFonts w:ascii="Arial Narrow" w:hAnsi="Arial Narrow" w:cs="Times New Roman"/>
          <w:bCs/>
        </w:rPr>
        <w:t>Vláda SR z</w:t>
      </w:r>
      <w:r w:rsidR="00F63C0C" w:rsidRPr="001508C5">
        <w:rPr>
          <w:rFonts w:ascii="Arial Narrow" w:hAnsi="Arial Narrow" w:cs="Times New Roman"/>
          <w:bCs/>
        </w:rPr>
        <w:t xml:space="preserve">abezpečí finančný mechanizmus na </w:t>
      </w:r>
      <w:r w:rsidR="0075688F">
        <w:rPr>
          <w:rFonts w:ascii="Arial Narrow" w:hAnsi="Arial Narrow" w:cs="Times New Roman"/>
          <w:bCs/>
        </w:rPr>
        <w:t xml:space="preserve">podporu </w:t>
      </w:r>
      <w:r w:rsidR="00542372">
        <w:rPr>
          <w:rFonts w:ascii="Arial Narrow" w:hAnsi="Arial Narrow" w:cs="Times New Roman"/>
          <w:bCs/>
        </w:rPr>
        <w:t xml:space="preserve">a </w:t>
      </w:r>
      <w:r w:rsidR="00D02B03">
        <w:rPr>
          <w:rFonts w:ascii="Arial Narrow" w:hAnsi="Arial Narrow" w:cs="Times New Roman"/>
          <w:bCs/>
        </w:rPr>
        <w:t xml:space="preserve">zriadenie </w:t>
      </w:r>
      <w:r w:rsidR="00F63C0C" w:rsidRPr="001508C5">
        <w:rPr>
          <w:rFonts w:ascii="Arial Narrow" w:hAnsi="Arial Narrow" w:cs="Times New Roman"/>
          <w:bCs/>
        </w:rPr>
        <w:t xml:space="preserve">nových dopravných liniek </w:t>
      </w:r>
      <w:r w:rsidR="00134FD6">
        <w:rPr>
          <w:rFonts w:ascii="Arial Narrow" w:hAnsi="Arial Narrow" w:cs="Times New Roman"/>
          <w:bCs/>
        </w:rPr>
        <w:t>zameraný</w:t>
      </w:r>
      <w:r w:rsidR="00542372">
        <w:rPr>
          <w:rFonts w:ascii="Arial Narrow" w:hAnsi="Arial Narrow" w:cs="Times New Roman"/>
          <w:bCs/>
        </w:rPr>
        <w:t>ch</w:t>
      </w:r>
      <w:r w:rsidR="00134FD6">
        <w:rPr>
          <w:rFonts w:ascii="Arial Narrow" w:hAnsi="Arial Narrow" w:cs="Times New Roman"/>
          <w:bCs/>
        </w:rPr>
        <w:t xml:space="preserve"> na </w:t>
      </w:r>
      <w:r w:rsidR="00F63C0C" w:rsidRPr="001508C5">
        <w:rPr>
          <w:rFonts w:ascii="Arial Narrow" w:hAnsi="Arial Narrow" w:cs="Times New Roman"/>
          <w:bCs/>
        </w:rPr>
        <w:t>príjazdovú zahraničnú mobilitu</w:t>
      </w:r>
      <w:r w:rsidR="00634AAE">
        <w:rPr>
          <w:rFonts w:ascii="Arial Narrow" w:hAnsi="Arial Narrow" w:cs="Times New Roman"/>
          <w:bCs/>
        </w:rPr>
        <w:t xml:space="preserve">, </w:t>
      </w:r>
    </w:p>
    <w:p w14:paraId="79AF9DAF" w14:textId="3D8ABC1C" w:rsidR="00601B28" w:rsidRDefault="00601B28" w:rsidP="00601B28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Vláda SR vytvorí podmienky pre posilnenie všetkých foriem vzdelávani</w:t>
      </w:r>
      <w:r w:rsidR="00134FD6">
        <w:rPr>
          <w:rFonts w:ascii="Arial Narrow" w:hAnsi="Arial Narrow" w:cs="Times New Roman"/>
        </w:rPr>
        <w:t>a</w:t>
      </w:r>
      <w:r>
        <w:rPr>
          <w:rFonts w:ascii="Arial Narrow" w:hAnsi="Arial Narrow" w:cs="Times New Roman"/>
        </w:rPr>
        <w:t xml:space="preserve"> v</w:t>
      </w:r>
      <w:r w:rsidR="008F2754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sektore </w:t>
      </w:r>
      <w:r w:rsidR="00134FD6">
        <w:rPr>
          <w:rFonts w:ascii="Arial Narrow" w:hAnsi="Arial Narrow" w:cs="Times New Roman"/>
        </w:rPr>
        <w:t xml:space="preserve">cestovného ruchu </w:t>
      </w:r>
      <w:r w:rsidR="00705C0B">
        <w:rPr>
          <w:rFonts w:ascii="Arial Narrow" w:hAnsi="Arial Narrow" w:cs="Times New Roman"/>
        </w:rPr>
        <w:t xml:space="preserve">(napr. </w:t>
      </w:r>
      <w:r>
        <w:rPr>
          <w:rFonts w:ascii="Arial Narrow" w:hAnsi="Arial Narrow" w:cs="Times New Roman"/>
        </w:rPr>
        <w:t>vytvorením</w:t>
      </w:r>
      <w:r w:rsidRPr="00523787">
        <w:rPr>
          <w:rFonts w:ascii="Arial Narrow" w:hAnsi="Arial Narrow" w:cs="Times New Roman"/>
        </w:rPr>
        <w:t xml:space="preserve"> akreditovaných kurzov pre pedagógov odborných škôl</w:t>
      </w:r>
      <w:r w:rsidR="00705C0B">
        <w:rPr>
          <w:rFonts w:ascii="Arial Narrow" w:hAnsi="Arial Narrow" w:cs="Times New Roman"/>
        </w:rPr>
        <w:t>)</w:t>
      </w:r>
      <w:r>
        <w:rPr>
          <w:rFonts w:ascii="Arial Narrow" w:hAnsi="Arial Narrow" w:cs="Times New Roman"/>
        </w:rPr>
        <w:t xml:space="preserve">, ktorých cieľom bude </w:t>
      </w:r>
      <w:r w:rsidRPr="00523787">
        <w:rPr>
          <w:rFonts w:ascii="Arial Narrow" w:hAnsi="Arial Narrow" w:cs="Times New Roman"/>
        </w:rPr>
        <w:t>rozš</w:t>
      </w:r>
      <w:r>
        <w:rPr>
          <w:rFonts w:ascii="Arial Narrow" w:hAnsi="Arial Narrow" w:cs="Times New Roman"/>
        </w:rPr>
        <w:t xml:space="preserve">irovanie </w:t>
      </w:r>
      <w:r w:rsidRPr="00523787">
        <w:rPr>
          <w:rFonts w:ascii="Arial Narrow" w:hAnsi="Arial Narrow" w:cs="Times New Roman"/>
        </w:rPr>
        <w:t>odborných zručností v cestovnom ruchu</w:t>
      </w:r>
      <w:r>
        <w:rPr>
          <w:rFonts w:ascii="Arial Narrow" w:hAnsi="Arial Narrow" w:cs="Times New Roman"/>
        </w:rPr>
        <w:t xml:space="preserve"> a</w:t>
      </w:r>
      <w:r w:rsidR="008A414C">
        <w:rPr>
          <w:rFonts w:ascii="Arial Narrow" w:hAnsi="Arial Narrow" w:cs="Times New Roman"/>
        </w:rPr>
        <w:t>ko aj</w:t>
      </w:r>
      <w:r>
        <w:rPr>
          <w:rFonts w:ascii="Arial Narrow" w:hAnsi="Arial Narrow" w:cs="Times New Roman"/>
        </w:rPr>
        <w:t xml:space="preserve"> prepojenie</w:t>
      </w:r>
      <w:r w:rsidRPr="003369D4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aktivít organizácií cestovného ruchu, </w:t>
      </w:r>
      <w:r w:rsidRPr="00E70120">
        <w:rPr>
          <w:rFonts w:ascii="Arial Narrow" w:hAnsi="Arial Narrow" w:cs="Times New Roman"/>
        </w:rPr>
        <w:t>stavovských organizácií a stredných odborných škôl</w:t>
      </w:r>
      <w:r w:rsidR="00134FD6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</w:t>
      </w:r>
      <w:r w:rsidRPr="003369D4">
        <w:rPr>
          <w:rFonts w:ascii="Arial Narrow" w:hAnsi="Arial Narrow" w:cs="Times New Roman"/>
        </w:rPr>
        <w:t>vr</w:t>
      </w:r>
      <w:r>
        <w:rPr>
          <w:rFonts w:ascii="Arial Narrow" w:hAnsi="Arial Narrow" w:cs="Times New Roman"/>
        </w:rPr>
        <w:t>átane</w:t>
      </w:r>
      <w:r w:rsidRPr="003369D4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celoživotného </w:t>
      </w:r>
      <w:r w:rsidRPr="003369D4">
        <w:rPr>
          <w:rFonts w:ascii="Arial Narrow" w:hAnsi="Arial Narrow" w:cs="Times New Roman"/>
        </w:rPr>
        <w:t>vzdelávania</w:t>
      </w:r>
      <w:r w:rsidRPr="00E70120">
        <w:rPr>
          <w:rFonts w:ascii="Arial Narrow" w:hAnsi="Arial Narrow" w:cs="Times New Roman"/>
        </w:rPr>
        <w:t xml:space="preserve"> pedagógov</w:t>
      </w:r>
      <w:r w:rsidRPr="003369D4">
        <w:rPr>
          <w:rFonts w:ascii="Arial Narrow" w:hAnsi="Arial Narrow" w:cs="Times New Roman"/>
        </w:rPr>
        <w:t>.</w:t>
      </w:r>
    </w:p>
    <w:p w14:paraId="61413B82" w14:textId="77777777" w:rsidR="00601B28" w:rsidRDefault="00601B28" w:rsidP="00601B28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Strednodobá priorita</w:t>
      </w:r>
    </w:p>
    <w:p w14:paraId="1E94CAA9" w14:textId="56BEC4C4" w:rsidR="00601B28" w:rsidRDefault="00601B28" w:rsidP="00601B28">
      <w:pPr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Vláda SR sa zameria </w:t>
      </w:r>
      <w:r w:rsidRPr="001508C5">
        <w:rPr>
          <w:rFonts w:ascii="Arial Narrow" w:hAnsi="Arial Narrow" w:cs="Times New Roman"/>
          <w:bCs/>
        </w:rPr>
        <w:t>na rozvoj kúpeľného cestovného ruchu</w:t>
      </w:r>
      <w:r w:rsidR="00E97251">
        <w:rPr>
          <w:rFonts w:ascii="Arial Narrow" w:hAnsi="Arial Narrow" w:cs="Times New Roman"/>
          <w:bCs/>
        </w:rPr>
        <w:t>. N</w:t>
      </w:r>
      <w:r>
        <w:rPr>
          <w:rFonts w:ascii="Arial Narrow" w:hAnsi="Arial Narrow" w:cs="Times New Roman"/>
          <w:bCs/>
        </w:rPr>
        <w:t xml:space="preserve">a </w:t>
      </w:r>
      <w:r w:rsidR="00134FD6">
        <w:rPr>
          <w:rFonts w:ascii="Arial Narrow" w:hAnsi="Arial Narrow" w:cs="Times New Roman"/>
          <w:bCs/>
        </w:rPr>
        <w:t xml:space="preserve">zvýšenie </w:t>
      </w:r>
      <w:r w:rsidRPr="001508C5">
        <w:rPr>
          <w:rFonts w:ascii="Arial Narrow" w:hAnsi="Arial Narrow" w:cs="Times New Roman"/>
          <w:bCs/>
        </w:rPr>
        <w:t xml:space="preserve">unikátneho potenciálu prírodných zdrojov </w:t>
      </w:r>
      <w:r>
        <w:rPr>
          <w:rFonts w:ascii="Arial Narrow" w:hAnsi="Arial Narrow" w:cs="Times New Roman"/>
          <w:bCs/>
        </w:rPr>
        <w:t xml:space="preserve">Slovenska </w:t>
      </w:r>
      <w:r w:rsidR="00E97251">
        <w:rPr>
          <w:rFonts w:ascii="Arial Narrow" w:hAnsi="Arial Narrow" w:cs="Times New Roman"/>
          <w:bCs/>
        </w:rPr>
        <w:t xml:space="preserve">sa </w:t>
      </w:r>
      <w:r>
        <w:rPr>
          <w:rFonts w:ascii="Arial Narrow" w:hAnsi="Arial Narrow" w:cs="Times New Roman"/>
          <w:bCs/>
        </w:rPr>
        <w:t>zasadí úprav</w:t>
      </w:r>
      <w:r w:rsidR="00E97251">
        <w:rPr>
          <w:rFonts w:ascii="Arial Narrow" w:hAnsi="Arial Narrow" w:cs="Times New Roman"/>
          <w:bCs/>
        </w:rPr>
        <w:t>o</w:t>
      </w:r>
      <w:r>
        <w:rPr>
          <w:rFonts w:ascii="Arial Narrow" w:hAnsi="Arial Narrow" w:cs="Times New Roman"/>
          <w:bCs/>
        </w:rPr>
        <w:t>u výšky poskytovaného poistného plnenia pre poskytovateľov kúpeľnej starostlivosti. Zároveň vláda SR podporí r</w:t>
      </w:r>
      <w:r w:rsidRPr="001508C5">
        <w:rPr>
          <w:rFonts w:ascii="Arial Narrow" w:hAnsi="Arial Narrow" w:cs="Times New Roman"/>
          <w:bCs/>
        </w:rPr>
        <w:t>ejuvenáciu spoločn</w:t>
      </w:r>
      <w:r w:rsidRPr="006278F4">
        <w:rPr>
          <w:rFonts w:ascii="Arial Narrow" w:hAnsi="Arial Narrow" w:cs="Times New Roman"/>
          <w:bCs/>
        </w:rPr>
        <w:t>osti</w:t>
      </w:r>
      <w:r>
        <w:rPr>
          <w:rFonts w:ascii="Arial Narrow" w:hAnsi="Arial Narrow" w:cs="Times New Roman"/>
          <w:bCs/>
        </w:rPr>
        <w:t xml:space="preserve"> rozšírením </w:t>
      </w:r>
      <w:r w:rsidRPr="00A90D60">
        <w:rPr>
          <w:rFonts w:ascii="Arial Narrow" w:hAnsi="Arial Narrow" w:cs="Times New Roman"/>
          <w:bCs/>
        </w:rPr>
        <w:t>kúpeľnej starostlivosti o</w:t>
      </w:r>
      <w:r w:rsidR="008F2754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 xml:space="preserve">možnosť </w:t>
      </w:r>
      <w:r w:rsidRPr="00A90D60">
        <w:rPr>
          <w:rFonts w:ascii="Arial Narrow" w:hAnsi="Arial Narrow" w:cs="Times New Roman"/>
          <w:bCs/>
        </w:rPr>
        <w:t>dobrovoľný</w:t>
      </w:r>
      <w:r>
        <w:rPr>
          <w:rFonts w:ascii="Arial Narrow" w:hAnsi="Arial Narrow" w:cs="Times New Roman"/>
          <w:bCs/>
        </w:rPr>
        <w:t>ch</w:t>
      </w:r>
      <w:r w:rsidRPr="00A90D60">
        <w:rPr>
          <w:rFonts w:ascii="Arial Narrow" w:hAnsi="Arial Narrow" w:cs="Times New Roman"/>
          <w:bCs/>
        </w:rPr>
        <w:t xml:space="preserve"> preventívny</w:t>
      </w:r>
      <w:r>
        <w:rPr>
          <w:rFonts w:ascii="Arial Narrow" w:hAnsi="Arial Narrow" w:cs="Times New Roman"/>
          <w:bCs/>
        </w:rPr>
        <w:t>ch</w:t>
      </w:r>
      <w:r w:rsidRPr="00A90D60">
        <w:rPr>
          <w:rFonts w:ascii="Arial Narrow" w:hAnsi="Arial Narrow" w:cs="Times New Roman"/>
          <w:bCs/>
        </w:rPr>
        <w:t xml:space="preserve"> pobyt</w:t>
      </w:r>
      <w:r>
        <w:rPr>
          <w:rFonts w:ascii="Arial Narrow" w:hAnsi="Arial Narrow" w:cs="Times New Roman"/>
          <w:bCs/>
        </w:rPr>
        <w:t>ov</w:t>
      </w:r>
      <w:r w:rsidRPr="00A90D60">
        <w:rPr>
          <w:rFonts w:ascii="Arial Narrow" w:hAnsi="Arial Narrow" w:cs="Times New Roman"/>
          <w:bCs/>
        </w:rPr>
        <w:t xml:space="preserve"> za zvýhodnených podmienok</w:t>
      </w:r>
      <w:r>
        <w:rPr>
          <w:rFonts w:ascii="Arial Narrow" w:hAnsi="Arial Narrow" w:cs="Times New Roman"/>
          <w:bCs/>
        </w:rPr>
        <w:t xml:space="preserve"> domáceho obyvateľstva.</w:t>
      </w:r>
    </w:p>
    <w:p w14:paraId="4D2F8677" w14:textId="42FAD874" w:rsidR="00601B28" w:rsidRDefault="00601B28" w:rsidP="00601B28">
      <w:pPr>
        <w:jc w:val="both"/>
        <w:rPr>
          <w:rFonts w:ascii="Arial Narrow" w:hAnsi="Arial Narrow" w:cs="Times New Roman"/>
          <w:bCs/>
        </w:rPr>
      </w:pPr>
      <w:r w:rsidRPr="001508C5">
        <w:rPr>
          <w:rFonts w:ascii="Arial Narrow" w:hAnsi="Arial Narrow" w:cs="Times New Roman"/>
          <w:bCs/>
        </w:rPr>
        <w:t xml:space="preserve">Cykloturistika </w:t>
      </w:r>
      <w:r w:rsidR="00134FD6">
        <w:rPr>
          <w:rFonts w:ascii="Arial Narrow" w:hAnsi="Arial Narrow" w:cs="Times New Roman"/>
          <w:bCs/>
        </w:rPr>
        <w:t xml:space="preserve">predstavuje jeden z </w:t>
      </w:r>
      <w:r w:rsidRPr="001508C5">
        <w:rPr>
          <w:rFonts w:ascii="Arial Narrow" w:hAnsi="Arial Narrow" w:cs="Times New Roman"/>
          <w:bCs/>
        </w:rPr>
        <w:t>hlavný</w:t>
      </w:r>
      <w:r w:rsidR="00134FD6">
        <w:rPr>
          <w:rFonts w:ascii="Arial Narrow" w:hAnsi="Arial Narrow" w:cs="Times New Roman"/>
          <w:bCs/>
        </w:rPr>
        <w:t>ch</w:t>
      </w:r>
      <w:r w:rsidRPr="001508C5">
        <w:rPr>
          <w:rFonts w:ascii="Arial Narrow" w:hAnsi="Arial Narrow" w:cs="Times New Roman"/>
          <w:bCs/>
        </w:rPr>
        <w:t xml:space="preserve"> pilier</w:t>
      </w:r>
      <w:r w:rsidR="00134FD6">
        <w:rPr>
          <w:rFonts w:ascii="Arial Narrow" w:hAnsi="Arial Narrow" w:cs="Times New Roman"/>
          <w:bCs/>
        </w:rPr>
        <w:t>ov</w:t>
      </w:r>
      <w:r w:rsidRPr="001508C5">
        <w:rPr>
          <w:rFonts w:ascii="Arial Narrow" w:hAnsi="Arial Narrow" w:cs="Times New Roman"/>
          <w:bCs/>
        </w:rPr>
        <w:t xml:space="preserve"> udržateľn</w:t>
      </w:r>
      <w:r w:rsidR="00134FD6">
        <w:rPr>
          <w:rFonts w:ascii="Arial Narrow" w:hAnsi="Arial Narrow" w:cs="Times New Roman"/>
          <w:bCs/>
        </w:rPr>
        <w:t>ej mobility</w:t>
      </w:r>
      <w:r>
        <w:rPr>
          <w:rFonts w:ascii="Arial Narrow" w:hAnsi="Arial Narrow" w:cs="Times New Roman"/>
          <w:bCs/>
        </w:rPr>
        <w:t xml:space="preserve">. Vláda SR vyvinie maximálne úsilie </w:t>
      </w:r>
      <w:r w:rsidR="00D02B03">
        <w:rPr>
          <w:rFonts w:ascii="Arial Narrow" w:hAnsi="Arial Narrow" w:cs="Times New Roman"/>
          <w:bCs/>
        </w:rPr>
        <w:br/>
      </w:r>
      <w:r>
        <w:rPr>
          <w:rFonts w:ascii="Arial Narrow" w:hAnsi="Arial Narrow" w:cs="Times New Roman"/>
          <w:bCs/>
        </w:rPr>
        <w:t xml:space="preserve">o </w:t>
      </w:r>
      <w:r w:rsidRPr="001508C5">
        <w:rPr>
          <w:rFonts w:ascii="Arial Narrow" w:hAnsi="Arial Narrow" w:cs="Times New Roman"/>
          <w:bCs/>
        </w:rPr>
        <w:t xml:space="preserve">transformáciu </w:t>
      </w:r>
      <w:r>
        <w:rPr>
          <w:rFonts w:ascii="Arial Narrow" w:hAnsi="Arial Narrow" w:cs="Times New Roman"/>
          <w:bCs/>
        </w:rPr>
        <w:t xml:space="preserve">cykloturistiky a to </w:t>
      </w:r>
      <w:r w:rsidRPr="001508C5">
        <w:rPr>
          <w:rFonts w:ascii="Arial Narrow" w:hAnsi="Arial Narrow" w:cs="Times New Roman"/>
          <w:bCs/>
        </w:rPr>
        <w:t>od dobudovania základnej infraštruktúry až po tvorbu komplexného produktu</w:t>
      </w:r>
      <w:r>
        <w:rPr>
          <w:rFonts w:ascii="Arial Narrow" w:hAnsi="Arial Narrow" w:cs="Times New Roman"/>
          <w:bCs/>
        </w:rPr>
        <w:t xml:space="preserve"> cestovného ruchu, ktorý bude komunikovaný marketingovými nástrojmi organizáci</w:t>
      </w:r>
      <w:r w:rsidR="00134FD6">
        <w:rPr>
          <w:rFonts w:ascii="Arial Narrow" w:hAnsi="Arial Narrow" w:cs="Times New Roman"/>
          <w:bCs/>
        </w:rPr>
        <w:t>am</w:t>
      </w:r>
      <w:r w:rsidR="004A414C">
        <w:rPr>
          <w:rFonts w:ascii="Arial Narrow" w:hAnsi="Arial Narrow" w:cs="Times New Roman"/>
          <w:bCs/>
        </w:rPr>
        <w:t>i</w:t>
      </w:r>
      <w:r>
        <w:rPr>
          <w:rFonts w:ascii="Arial Narrow" w:hAnsi="Arial Narrow" w:cs="Times New Roman"/>
          <w:bCs/>
        </w:rPr>
        <w:t xml:space="preserve"> cestovného ruchu a</w:t>
      </w:r>
      <w:r w:rsidR="008F2754">
        <w:rPr>
          <w:rFonts w:ascii="Arial Narrow" w:hAnsi="Arial Narrow" w:cs="Times New Roman"/>
          <w:bCs/>
        </w:rPr>
        <w:t xml:space="preserve"> </w:t>
      </w:r>
      <w:r w:rsidRPr="00C17F3B">
        <w:rPr>
          <w:rFonts w:ascii="Arial Narrow" w:hAnsi="Arial Narrow" w:cs="Times New Roman"/>
          <w:bCs/>
        </w:rPr>
        <w:t>agentúry Slovakia Travel.</w:t>
      </w:r>
      <w:r>
        <w:rPr>
          <w:rFonts w:ascii="Arial Narrow" w:hAnsi="Arial Narrow" w:cs="Times New Roman"/>
          <w:bCs/>
        </w:rPr>
        <w:t xml:space="preserve"> Cieľom tejto aktivity bude podpora </w:t>
      </w:r>
      <w:r w:rsidR="004A414C">
        <w:rPr>
          <w:rFonts w:ascii="Arial Narrow" w:hAnsi="Arial Narrow" w:cs="Times New Roman"/>
          <w:bCs/>
        </w:rPr>
        <w:t>a</w:t>
      </w:r>
      <w:r w:rsidR="008F2754">
        <w:rPr>
          <w:rFonts w:ascii="Arial Narrow" w:hAnsi="Arial Narrow" w:cs="Times New Roman"/>
          <w:bCs/>
        </w:rPr>
        <w:t xml:space="preserve"> </w:t>
      </w:r>
      <w:r w:rsidR="004A414C">
        <w:rPr>
          <w:rFonts w:ascii="Arial Narrow" w:hAnsi="Arial Narrow" w:cs="Times New Roman"/>
          <w:bCs/>
        </w:rPr>
        <w:t xml:space="preserve">zatraktívnenie </w:t>
      </w:r>
      <w:r>
        <w:rPr>
          <w:rFonts w:ascii="Arial Narrow" w:hAnsi="Arial Narrow" w:cs="Times New Roman"/>
          <w:bCs/>
        </w:rPr>
        <w:t>turistického potenciálu</w:t>
      </w:r>
      <w:r w:rsidR="008A414C">
        <w:rPr>
          <w:rFonts w:ascii="Arial Narrow" w:hAnsi="Arial Narrow" w:cs="Times New Roman"/>
          <w:bCs/>
        </w:rPr>
        <w:t xml:space="preserve"> jednotlivých regiónov</w:t>
      </w:r>
      <w:r>
        <w:rPr>
          <w:rFonts w:ascii="Arial Narrow" w:hAnsi="Arial Narrow" w:cs="Times New Roman"/>
          <w:bCs/>
        </w:rPr>
        <w:t xml:space="preserve"> Slovenska </w:t>
      </w:r>
      <w:r w:rsidR="008A414C">
        <w:rPr>
          <w:rFonts w:ascii="Arial Narrow" w:hAnsi="Arial Narrow" w:cs="Times New Roman"/>
          <w:bCs/>
        </w:rPr>
        <w:t>ako dovolenkovej destinácie</w:t>
      </w:r>
      <w:r w:rsidR="0031779A">
        <w:rPr>
          <w:rFonts w:ascii="Arial Narrow" w:hAnsi="Arial Narrow" w:cs="Times New Roman"/>
          <w:bCs/>
        </w:rPr>
        <w:t xml:space="preserve"> ako aj </w:t>
      </w:r>
      <w:r>
        <w:rPr>
          <w:rFonts w:ascii="Arial Narrow" w:hAnsi="Arial Narrow" w:cs="Times New Roman"/>
          <w:bCs/>
        </w:rPr>
        <w:t>zvýšen</w:t>
      </w:r>
      <w:r w:rsidR="00134FD6">
        <w:rPr>
          <w:rFonts w:ascii="Arial Narrow" w:hAnsi="Arial Narrow" w:cs="Times New Roman"/>
          <w:bCs/>
        </w:rPr>
        <w:t>ie</w:t>
      </w:r>
      <w:r>
        <w:rPr>
          <w:rFonts w:ascii="Arial Narrow" w:hAnsi="Arial Narrow" w:cs="Times New Roman"/>
          <w:bCs/>
        </w:rPr>
        <w:t xml:space="preserve"> </w:t>
      </w:r>
      <w:r w:rsidR="004A414C">
        <w:rPr>
          <w:rFonts w:ascii="Arial Narrow" w:hAnsi="Arial Narrow" w:cs="Times New Roman"/>
          <w:bCs/>
        </w:rPr>
        <w:t xml:space="preserve">povedomia a </w:t>
      </w:r>
      <w:r>
        <w:rPr>
          <w:rFonts w:ascii="Arial Narrow" w:hAnsi="Arial Narrow" w:cs="Times New Roman"/>
          <w:bCs/>
        </w:rPr>
        <w:t xml:space="preserve">dostupnosti </w:t>
      </w:r>
      <w:r w:rsidR="004A414C">
        <w:rPr>
          <w:rFonts w:ascii="Arial Narrow" w:hAnsi="Arial Narrow" w:cs="Times New Roman"/>
          <w:bCs/>
        </w:rPr>
        <w:t xml:space="preserve">jedinečných </w:t>
      </w:r>
      <w:r>
        <w:rPr>
          <w:rFonts w:ascii="Arial Narrow" w:hAnsi="Arial Narrow" w:cs="Times New Roman"/>
          <w:bCs/>
        </w:rPr>
        <w:t>voľnočasov</w:t>
      </w:r>
      <w:r w:rsidR="004A414C">
        <w:rPr>
          <w:rFonts w:ascii="Arial Narrow" w:hAnsi="Arial Narrow" w:cs="Times New Roman"/>
          <w:bCs/>
        </w:rPr>
        <w:t>ých</w:t>
      </w:r>
      <w:r>
        <w:rPr>
          <w:rFonts w:ascii="Arial Narrow" w:hAnsi="Arial Narrow" w:cs="Times New Roman"/>
          <w:bCs/>
        </w:rPr>
        <w:t xml:space="preserve"> a</w:t>
      </w:r>
      <w:r w:rsidR="008F2754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športov</w:t>
      </w:r>
      <w:r w:rsidR="004A414C">
        <w:rPr>
          <w:rFonts w:ascii="Arial Narrow" w:hAnsi="Arial Narrow" w:cs="Times New Roman"/>
          <w:bCs/>
        </w:rPr>
        <w:t>ých</w:t>
      </w:r>
      <w:r>
        <w:rPr>
          <w:rFonts w:ascii="Arial Narrow" w:hAnsi="Arial Narrow" w:cs="Times New Roman"/>
          <w:bCs/>
        </w:rPr>
        <w:t xml:space="preserve"> aktiv</w:t>
      </w:r>
      <w:r w:rsidR="004A414C">
        <w:rPr>
          <w:rFonts w:ascii="Arial Narrow" w:hAnsi="Arial Narrow" w:cs="Times New Roman"/>
          <w:bCs/>
        </w:rPr>
        <w:t>ít</w:t>
      </w:r>
      <w:r w:rsidR="000B6439">
        <w:rPr>
          <w:rFonts w:ascii="Arial Narrow" w:hAnsi="Arial Narrow" w:cs="Times New Roman"/>
          <w:bCs/>
        </w:rPr>
        <w:t xml:space="preserve"> pre </w:t>
      </w:r>
      <w:r w:rsidR="005E309B">
        <w:rPr>
          <w:rFonts w:ascii="Arial Narrow" w:hAnsi="Arial Narrow" w:cs="Times New Roman"/>
          <w:bCs/>
        </w:rPr>
        <w:t>návštevníkov</w:t>
      </w:r>
      <w:r w:rsidR="008F2754">
        <w:rPr>
          <w:rFonts w:ascii="Arial Narrow" w:hAnsi="Arial Narrow" w:cs="Times New Roman"/>
          <w:bCs/>
        </w:rPr>
        <w:t>.</w:t>
      </w:r>
    </w:p>
    <w:p w14:paraId="3346719A" w14:textId="0DF0048D" w:rsidR="00601B28" w:rsidRPr="001508C5" w:rsidRDefault="00601B28" w:rsidP="00601B28">
      <w:pPr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Prostredníctvom vhodných legislatívnych nástrojov zabezpečí zvyšovanie kvality poskytovania služieb v</w:t>
      </w:r>
      <w:r w:rsidR="008F2754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sektore cestovného ruchu.</w:t>
      </w:r>
      <w:r w:rsidR="008F2754">
        <w:rPr>
          <w:rFonts w:ascii="Arial Narrow" w:hAnsi="Arial Narrow" w:cs="Times New Roman"/>
          <w:bCs/>
        </w:rPr>
        <w:t xml:space="preserve"> </w:t>
      </w:r>
      <w:r w:rsidR="005E309B">
        <w:rPr>
          <w:rFonts w:ascii="Arial Narrow" w:hAnsi="Arial Narrow" w:cs="Times New Roman"/>
          <w:bCs/>
        </w:rPr>
        <w:t xml:space="preserve">Vláda SR </w:t>
      </w:r>
      <w:r w:rsidR="0031779A">
        <w:rPr>
          <w:rFonts w:ascii="Arial Narrow" w:hAnsi="Arial Narrow" w:cs="Times New Roman"/>
          <w:bCs/>
        </w:rPr>
        <w:t xml:space="preserve">sa zasadí o </w:t>
      </w:r>
      <w:r w:rsidR="005E309B">
        <w:rPr>
          <w:rFonts w:ascii="Arial Narrow" w:hAnsi="Arial Narrow" w:cs="Times New Roman"/>
          <w:bCs/>
        </w:rPr>
        <w:t>vytvor</w:t>
      </w:r>
      <w:r w:rsidR="0031779A">
        <w:rPr>
          <w:rFonts w:ascii="Arial Narrow" w:hAnsi="Arial Narrow" w:cs="Times New Roman"/>
          <w:bCs/>
        </w:rPr>
        <w:t>enie</w:t>
      </w:r>
      <w:r w:rsidR="005E309B">
        <w:rPr>
          <w:rFonts w:ascii="Arial Narrow" w:hAnsi="Arial Narrow" w:cs="Times New Roman"/>
          <w:bCs/>
        </w:rPr>
        <w:t xml:space="preserve"> </w:t>
      </w:r>
      <w:r w:rsidR="00A263AD">
        <w:rPr>
          <w:rFonts w:ascii="Arial Narrow" w:hAnsi="Arial Narrow" w:cs="Times New Roman"/>
          <w:bCs/>
        </w:rPr>
        <w:t xml:space="preserve">moderného </w:t>
      </w:r>
      <w:r w:rsidRPr="001508C5">
        <w:rPr>
          <w:rFonts w:ascii="Arial Narrow" w:hAnsi="Arial Narrow" w:cs="Times New Roman"/>
          <w:bCs/>
        </w:rPr>
        <w:t>systém</w:t>
      </w:r>
      <w:r>
        <w:rPr>
          <w:rFonts w:ascii="Arial Narrow" w:hAnsi="Arial Narrow" w:cs="Times New Roman"/>
          <w:bCs/>
        </w:rPr>
        <w:t>u</w:t>
      </w:r>
      <w:r w:rsidRPr="001508C5">
        <w:rPr>
          <w:rFonts w:ascii="Arial Narrow" w:hAnsi="Arial Narrow" w:cs="Times New Roman"/>
          <w:bCs/>
        </w:rPr>
        <w:t xml:space="preserve"> kategorizácie ubytovacích zariadení</w:t>
      </w:r>
      <w:r w:rsidR="005E309B">
        <w:rPr>
          <w:rFonts w:ascii="Arial Narrow" w:hAnsi="Arial Narrow" w:cs="Times New Roman"/>
          <w:bCs/>
        </w:rPr>
        <w:t>,</w:t>
      </w:r>
      <w:r>
        <w:rPr>
          <w:rFonts w:ascii="Arial Narrow" w:hAnsi="Arial Narrow" w:cs="Times New Roman"/>
          <w:bCs/>
        </w:rPr>
        <w:t xml:space="preserve"> </w:t>
      </w:r>
      <w:r w:rsidR="000B6439">
        <w:rPr>
          <w:rFonts w:ascii="Arial Narrow" w:hAnsi="Arial Narrow" w:cs="Times New Roman"/>
          <w:bCs/>
        </w:rPr>
        <w:t xml:space="preserve">čím </w:t>
      </w:r>
      <w:r w:rsidR="00D02B03">
        <w:rPr>
          <w:rFonts w:ascii="Arial Narrow" w:hAnsi="Arial Narrow" w:cs="Times New Roman"/>
          <w:bCs/>
        </w:rPr>
        <w:t xml:space="preserve">vytvorí </w:t>
      </w:r>
      <w:r>
        <w:rPr>
          <w:rFonts w:ascii="Arial Narrow" w:hAnsi="Arial Narrow" w:cs="Times New Roman"/>
          <w:bCs/>
        </w:rPr>
        <w:t xml:space="preserve">možnosti kontroly </w:t>
      </w:r>
      <w:r w:rsidRPr="001508C5">
        <w:rPr>
          <w:rFonts w:ascii="Arial Narrow" w:hAnsi="Arial Narrow" w:cs="Times New Roman"/>
          <w:bCs/>
        </w:rPr>
        <w:t>kvality poskytovaných služieb</w:t>
      </w:r>
      <w:r>
        <w:rPr>
          <w:rFonts w:ascii="Arial Narrow" w:hAnsi="Arial Narrow" w:cs="Times New Roman"/>
          <w:bCs/>
        </w:rPr>
        <w:t xml:space="preserve"> a jej zvyšovania, ich štandardizáciu a</w:t>
      </w:r>
      <w:r w:rsidR="00DF3656">
        <w:rPr>
          <w:rFonts w:ascii="Arial Narrow" w:hAnsi="Arial Narrow" w:cs="Times New Roman"/>
          <w:bCs/>
        </w:rPr>
        <w:t xml:space="preserve"> </w:t>
      </w:r>
      <w:r w:rsidRPr="001508C5">
        <w:rPr>
          <w:rFonts w:ascii="Arial Narrow" w:hAnsi="Arial Narrow" w:cs="Times New Roman"/>
          <w:bCs/>
        </w:rPr>
        <w:t>merateľnosť</w:t>
      </w:r>
      <w:r w:rsidR="00DF3656">
        <w:rPr>
          <w:rFonts w:ascii="Arial Narrow" w:hAnsi="Arial Narrow" w:cs="Times New Roman"/>
          <w:bCs/>
        </w:rPr>
        <w:t xml:space="preserve">. Týmto bude </w:t>
      </w:r>
      <w:r>
        <w:rPr>
          <w:rFonts w:ascii="Arial Narrow" w:hAnsi="Arial Narrow" w:cs="Times New Roman"/>
          <w:bCs/>
        </w:rPr>
        <w:t>vytvor</w:t>
      </w:r>
      <w:r w:rsidR="00DF3656">
        <w:rPr>
          <w:rFonts w:ascii="Arial Narrow" w:hAnsi="Arial Narrow" w:cs="Times New Roman"/>
          <w:bCs/>
        </w:rPr>
        <w:t>ený</w:t>
      </w:r>
      <w:r>
        <w:rPr>
          <w:rFonts w:ascii="Arial Narrow" w:hAnsi="Arial Narrow" w:cs="Times New Roman"/>
          <w:bCs/>
        </w:rPr>
        <w:t xml:space="preserve"> priestor </w:t>
      </w:r>
      <w:r w:rsidR="00DF3656">
        <w:rPr>
          <w:rFonts w:ascii="Arial Narrow" w:hAnsi="Arial Narrow" w:cs="Times New Roman"/>
          <w:bCs/>
        </w:rPr>
        <w:t xml:space="preserve">so zreteľom na </w:t>
      </w:r>
      <w:r w:rsidR="00D02B03">
        <w:rPr>
          <w:rFonts w:ascii="Arial Narrow" w:hAnsi="Arial Narrow" w:cs="Times New Roman"/>
          <w:bCs/>
        </w:rPr>
        <w:t xml:space="preserve">komfort a </w:t>
      </w:r>
      <w:r w:rsidRPr="001508C5">
        <w:rPr>
          <w:rFonts w:ascii="Arial Narrow" w:hAnsi="Arial Narrow" w:cs="Times New Roman"/>
          <w:bCs/>
        </w:rPr>
        <w:t>bezpečnos</w:t>
      </w:r>
      <w:r>
        <w:rPr>
          <w:rFonts w:ascii="Arial Narrow" w:hAnsi="Arial Narrow" w:cs="Times New Roman"/>
          <w:bCs/>
        </w:rPr>
        <w:t>ť</w:t>
      </w:r>
      <w:r w:rsidRPr="001508C5">
        <w:rPr>
          <w:rFonts w:ascii="Arial Narrow" w:hAnsi="Arial Narrow" w:cs="Times New Roman"/>
          <w:bCs/>
        </w:rPr>
        <w:t xml:space="preserve"> klienta.</w:t>
      </w:r>
    </w:p>
    <w:p w14:paraId="3080E9C7" w14:textId="6EA8C713" w:rsidR="00601B28" w:rsidRPr="001508C5" w:rsidRDefault="00601B28" w:rsidP="00601B28">
      <w:pPr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Jednou z</w:t>
      </w:r>
      <w:r w:rsidR="00DF3656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priorít vlády SR je po</w:t>
      </w:r>
      <w:r w:rsidRPr="001508C5">
        <w:rPr>
          <w:rFonts w:ascii="Arial Narrow" w:hAnsi="Arial Narrow" w:cs="Times New Roman"/>
          <w:bCs/>
        </w:rPr>
        <w:t>silnen</w:t>
      </w:r>
      <w:r>
        <w:rPr>
          <w:rFonts w:ascii="Arial Narrow" w:hAnsi="Arial Narrow" w:cs="Times New Roman"/>
          <w:bCs/>
        </w:rPr>
        <w:t>ie všetkých foriem vidieckeho a</w:t>
      </w:r>
      <w:r w:rsidR="00DF3656">
        <w:rPr>
          <w:rFonts w:ascii="Arial Narrow" w:hAnsi="Arial Narrow" w:cs="Times New Roman"/>
          <w:bCs/>
        </w:rPr>
        <w:t xml:space="preserve"> </w:t>
      </w:r>
      <w:r w:rsidR="00A263AD">
        <w:rPr>
          <w:rFonts w:ascii="Arial Narrow" w:hAnsi="Arial Narrow" w:cs="Times New Roman"/>
          <w:bCs/>
        </w:rPr>
        <w:t>prírodného cestovného ruchu, ktoré patria k</w:t>
      </w:r>
      <w:r w:rsidR="00DF3656">
        <w:rPr>
          <w:rFonts w:ascii="Arial Narrow" w:hAnsi="Arial Narrow" w:cs="Times New Roman"/>
          <w:bCs/>
        </w:rPr>
        <w:t xml:space="preserve"> </w:t>
      </w:r>
      <w:r w:rsidR="00A263AD">
        <w:rPr>
          <w:rFonts w:ascii="Arial Narrow" w:hAnsi="Arial Narrow" w:cs="Times New Roman"/>
          <w:bCs/>
        </w:rPr>
        <w:t xml:space="preserve">ťažiskovým </w:t>
      </w:r>
      <w:r>
        <w:rPr>
          <w:rFonts w:ascii="Arial Narrow" w:hAnsi="Arial Narrow" w:cs="Times New Roman"/>
          <w:bCs/>
        </w:rPr>
        <w:t xml:space="preserve">formám </w:t>
      </w:r>
      <w:r w:rsidR="00A263AD">
        <w:rPr>
          <w:rFonts w:ascii="Arial Narrow" w:hAnsi="Arial Narrow" w:cs="Times New Roman"/>
          <w:bCs/>
        </w:rPr>
        <w:t xml:space="preserve">transformácie cestovného ruchu </w:t>
      </w:r>
      <w:r>
        <w:rPr>
          <w:rFonts w:ascii="Arial Narrow" w:hAnsi="Arial Narrow" w:cs="Times New Roman"/>
          <w:bCs/>
        </w:rPr>
        <w:t>na Slovensku. Ich</w:t>
      </w:r>
      <w:r w:rsidRPr="00ED46CF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 xml:space="preserve">zásadný </w:t>
      </w:r>
      <w:r w:rsidRPr="00ED46CF">
        <w:rPr>
          <w:rFonts w:ascii="Arial Narrow" w:hAnsi="Arial Narrow" w:cs="Times New Roman"/>
          <w:bCs/>
        </w:rPr>
        <w:t xml:space="preserve">prínos spočíva </w:t>
      </w:r>
      <w:r>
        <w:rPr>
          <w:rFonts w:ascii="Arial Narrow" w:hAnsi="Arial Narrow" w:cs="Times New Roman"/>
          <w:bCs/>
        </w:rPr>
        <w:t>okrem podpory a</w:t>
      </w:r>
      <w:r w:rsidR="00DF3656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rozvoja športu a</w:t>
      </w:r>
      <w:r w:rsidR="00DF3656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zdravia spoločnosti</w:t>
      </w:r>
      <w:r w:rsidR="0031779A">
        <w:rPr>
          <w:rFonts w:ascii="Arial Narrow" w:hAnsi="Arial Narrow" w:cs="Times New Roman"/>
          <w:bCs/>
        </w:rPr>
        <w:t>,</w:t>
      </w:r>
      <w:r>
        <w:rPr>
          <w:rFonts w:ascii="Arial Narrow" w:hAnsi="Arial Narrow" w:cs="Times New Roman"/>
          <w:bCs/>
        </w:rPr>
        <w:t xml:space="preserve"> najmä </w:t>
      </w:r>
      <w:r w:rsidRPr="00ED46CF">
        <w:rPr>
          <w:rFonts w:ascii="Arial Narrow" w:hAnsi="Arial Narrow" w:cs="Times New Roman"/>
          <w:bCs/>
        </w:rPr>
        <w:t>v rozvoji regiónov s nízkou hustotou obyvateľstva</w:t>
      </w:r>
      <w:r w:rsidR="00A263AD">
        <w:rPr>
          <w:rFonts w:ascii="Arial Narrow" w:hAnsi="Arial Narrow" w:cs="Times New Roman"/>
          <w:bCs/>
        </w:rPr>
        <w:t xml:space="preserve"> a</w:t>
      </w:r>
      <w:r w:rsidR="00DF3656">
        <w:rPr>
          <w:rFonts w:ascii="Arial Narrow" w:hAnsi="Arial Narrow" w:cs="Times New Roman"/>
          <w:bCs/>
        </w:rPr>
        <w:t xml:space="preserve"> </w:t>
      </w:r>
      <w:r w:rsidR="00A263AD">
        <w:rPr>
          <w:rFonts w:ascii="Arial Narrow" w:hAnsi="Arial Narrow" w:cs="Times New Roman"/>
          <w:bCs/>
        </w:rPr>
        <w:t>zamedzen</w:t>
      </w:r>
      <w:r w:rsidR="0031779A">
        <w:rPr>
          <w:rFonts w:ascii="Arial Narrow" w:hAnsi="Arial Narrow" w:cs="Times New Roman"/>
          <w:bCs/>
        </w:rPr>
        <w:t>í</w:t>
      </w:r>
      <w:r w:rsidR="00A263AD">
        <w:rPr>
          <w:rFonts w:ascii="Arial Narrow" w:hAnsi="Arial Narrow" w:cs="Times New Roman"/>
          <w:bCs/>
        </w:rPr>
        <w:t xml:space="preserve"> tvorby </w:t>
      </w:r>
      <w:r w:rsidR="00C17F3B">
        <w:rPr>
          <w:rFonts w:ascii="Arial Narrow" w:hAnsi="Arial Narrow" w:cs="Times New Roman"/>
          <w:bCs/>
        </w:rPr>
        <w:t>nadmern</w:t>
      </w:r>
      <w:r w:rsidR="00D02B03">
        <w:rPr>
          <w:rFonts w:ascii="Arial Narrow" w:hAnsi="Arial Narrow" w:cs="Times New Roman"/>
          <w:bCs/>
        </w:rPr>
        <w:t xml:space="preserve">ého </w:t>
      </w:r>
      <w:r w:rsidR="00C17F3B">
        <w:rPr>
          <w:rFonts w:ascii="Arial Narrow" w:hAnsi="Arial Narrow" w:cs="Times New Roman"/>
          <w:bCs/>
        </w:rPr>
        <w:t xml:space="preserve">turizmu </w:t>
      </w:r>
      <w:r w:rsidR="00A263AD">
        <w:rPr>
          <w:rFonts w:ascii="Arial Narrow" w:hAnsi="Arial Narrow" w:cs="Times New Roman"/>
          <w:bCs/>
        </w:rPr>
        <w:t>v</w:t>
      </w:r>
      <w:r w:rsidR="00DF3656">
        <w:rPr>
          <w:rFonts w:ascii="Arial Narrow" w:hAnsi="Arial Narrow" w:cs="Times New Roman"/>
          <w:bCs/>
        </w:rPr>
        <w:t xml:space="preserve"> </w:t>
      </w:r>
      <w:r w:rsidR="00A263AD">
        <w:rPr>
          <w:rFonts w:ascii="Arial Narrow" w:hAnsi="Arial Narrow" w:cs="Times New Roman"/>
          <w:bCs/>
        </w:rPr>
        <w:t>mestách či turisticky exponovaných destináciách</w:t>
      </w:r>
      <w:r>
        <w:rPr>
          <w:rFonts w:ascii="Arial Narrow" w:hAnsi="Arial Narrow" w:cs="Times New Roman"/>
          <w:bCs/>
        </w:rPr>
        <w:t xml:space="preserve">. Vyvinutím maximálneho úsilia </w:t>
      </w:r>
      <w:r w:rsidR="00A263AD">
        <w:rPr>
          <w:rFonts w:ascii="Arial Narrow" w:hAnsi="Arial Narrow" w:cs="Times New Roman"/>
          <w:bCs/>
        </w:rPr>
        <w:t xml:space="preserve">pri </w:t>
      </w:r>
      <w:r>
        <w:rPr>
          <w:rFonts w:ascii="Arial Narrow" w:hAnsi="Arial Narrow" w:cs="Times New Roman"/>
          <w:bCs/>
        </w:rPr>
        <w:t xml:space="preserve">podpore tejto formy </w:t>
      </w:r>
      <w:r w:rsidR="00A263AD">
        <w:rPr>
          <w:rFonts w:ascii="Arial Narrow" w:hAnsi="Arial Narrow" w:cs="Times New Roman"/>
          <w:bCs/>
        </w:rPr>
        <w:t xml:space="preserve">cestovného ruchu </w:t>
      </w:r>
      <w:r w:rsidRPr="00ED46CF">
        <w:rPr>
          <w:rFonts w:ascii="Arial Narrow" w:hAnsi="Arial Narrow" w:cs="Times New Roman"/>
          <w:bCs/>
        </w:rPr>
        <w:t>vytv</w:t>
      </w:r>
      <w:r>
        <w:rPr>
          <w:rFonts w:ascii="Arial Narrow" w:hAnsi="Arial Narrow" w:cs="Times New Roman"/>
          <w:bCs/>
        </w:rPr>
        <w:t xml:space="preserve">orí vláda SR </w:t>
      </w:r>
      <w:r w:rsidRPr="00ED46CF">
        <w:rPr>
          <w:rFonts w:ascii="Arial Narrow" w:hAnsi="Arial Narrow" w:cs="Times New Roman"/>
          <w:bCs/>
        </w:rPr>
        <w:t>možnos</w:t>
      </w:r>
      <w:r>
        <w:rPr>
          <w:rFonts w:ascii="Arial Narrow" w:hAnsi="Arial Narrow" w:cs="Times New Roman"/>
          <w:bCs/>
        </w:rPr>
        <w:t>ti udržiavani</w:t>
      </w:r>
      <w:r w:rsidR="00A263AD">
        <w:rPr>
          <w:rFonts w:ascii="Arial Narrow" w:hAnsi="Arial Narrow" w:cs="Times New Roman"/>
          <w:bCs/>
        </w:rPr>
        <w:t>a</w:t>
      </w:r>
      <w:r>
        <w:rPr>
          <w:rFonts w:ascii="Arial Narrow" w:hAnsi="Arial Narrow" w:cs="Times New Roman"/>
          <w:bCs/>
        </w:rPr>
        <w:t xml:space="preserve"> existujúcich a</w:t>
      </w:r>
      <w:r w:rsidR="0031779A">
        <w:rPr>
          <w:rFonts w:ascii="Arial Narrow" w:hAnsi="Arial Narrow" w:cs="Times New Roman"/>
          <w:bCs/>
        </w:rPr>
        <w:t>ko aj</w:t>
      </w:r>
      <w:r w:rsidR="00DF3656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 xml:space="preserve">tvorby nových pracovných </w:t>
      </w:r>
      <w:r>
        <w:rPr>
          <w:rFonts w:ascii="Arial Narrow" w:hAnsi="Arial Narrow" w:cs="Times New Roman"/>
          <w:bCs/>
        </w:rPr>
        <w:lastRenderedPageBreak/>
        <w:t>miest</w:t>
      </w:r>
      <w:r w:rsidR="0031779A">
        <w:rPr>
          <w:rFonts w:ascii="Arial Narrow" w:hAnsi="Arial Narrow" w:cs="Times New Roman"/>
          <w:bCs/>
        </w:rPr>
        <w:t>,</w:t>
      </w:r>
      <w:r w:rsidR="00DF3656">
        <w:rPr>
          <w:rFonts w:ascii="Arial Narrow" w:hAnsi="Arial Narrow" w:cs="Times New Roman"/>
          <w:bCs/>
        </w:rPr>
        <w:t xml:space="preserve"> </w:t>
      </w:r>
      <w:r w:rsidR="00A263AD">
        <w:rPr>
          <w:rFonts w:ascii="Arial Narrow" w:hAnsi="Arial Narrow" w:cs="Times New Roman"/>
          <w:bCs/>
        </w:rPr>
        <w:t xml:space="preserve">čím </w:t>
      </w:r>
      <w:r w:rsidRPr="001508C5">
        <w:rPr>
          <w:rFonts w:ascii="Arial Narrow" w:hAnsi="Arial Narrow" w:cs="Times New Roman"/>
          <w:bCs/>
        </w:rPr>
        <w:t>zvýši konkurencieschopnos</w:t>
      </w:r>
      <w:r w:rsidR="00A263AD">
        <w:rPr>
          <w:rFonts w:ascii="Arial Narrow" w:hAnsi="Arial Narrow" w:cs="Times New Roman"/>
          <w:bCs/>
        </w:rPr>
        <w:t>ť</w:t>
      </w:r>
      <w:r w:rsidRPr="001508C5">
        <w:rPr>
          <w:rFonts w:ascii="Arial Narrow" w:hAnsi="Arial Narrow" w:cs="Times New Roman"/>
          <w:bCs/>
        </w:rPr>
        <w:t xml:space="preserve"> našej krajiny</w:t>
      </w:r>
      <w:r>
        <w:rPr>
          <w:rFonts w:ascii="Arial Narrow" w:hAnsi="Arial Narrow" w:cs="Times New Roman"/>
          <w:bCs/>
        </w:rPr>
        <w:t xml:space="preserve"> a</w:t>
      </w:r>
      <w:r w:rsidR="00DF3656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jej jednotlivých regiónov.</w:t>
      </w:r>
      <w:r w:rsidR="00705C0B">
        <w:rPr>
          <w:rFonts w:ascii="Arial Narrow" w:hAnsi="Arial Narrow" w:cs="Times New Roman"/>
          <w:bCs/>
        </w:rPr>
        <w:t xml:space="preserve"> Zároveň posilní aktívnu medzirezortnú spoluprácu </w:t>
      </w:r>
      <w:r w:rsidR="004A39ED">
        <w:rPr>
          <w:rFonts w:ascii="Arial Narrow" w:hAnsi="Arial Narrow" w:cs="Times New Roman"/>
          <w:bCs/>
        </w:rPr>
        <w:t>s</w:t>
      </w:r>
      <w:r w:rsidR="00DF3656">
        <w:rPr>
          <w:rFonts w:ascii="Arial Narrow" w:hAnsi="Arial Narrow" w:cs="Times New Roman"/>
          <w:bCs/>
        </w:rPr>
        <w:t xml:space="preserve"> </w:t>
      </w:r>
      <w:r w:rsidR="004A39ED">
        <w:rPr>
          <w:rFonts w:ascii="Arial Narrow" w:hAnsi="Arial Narrow" w:cs="Times New Roman"/>
          <w:bCs/>
        </w:rPr>
        <w:t xml:space="preserve">predpokladom </w:t>
      </w:r>
      <w:r w:rsidR="00705C0B">
        <w:rPr>
          <w:rFonts w:ascii="Arial Narrow" w:hAnsi="Arial Narrow" w:cs="Times New Roman"/>
          <w:bCs/>
        </w:rPr>
        <w:t>využiti</w:t>
      </w:r>
      <w:r w:rsidR="004A39ED">
        <w:rPr>
          <w:rFonts w:ascii="Arial Narrow" w:hAnsi="Arial Narrow" w:cs="Times New Roman"/>
          <w:bCs/>
        </w:rPr>
        <w:t>a</w:t>
      </w:r>
      <w:r w:rsidR="00705C0B">
        <w:rPr>
          <w:rFonts w:ascii="Arial Narrow" w:hAnsi="Arial Narrow" w:cs="Times New Roman"/>
          <w:bCs/>
        </w:rPr>
        <w:t xml:space="preserve"> kultúrneho potenciálu krajiny a ochran</w:t>
      </w:r>
      <w:r w:rsidR="0031779A">
        <w:rPr>
          <w:rFonts w:ascii="Arial Narrow" w:hAnsi="Arial Narrow" w:cs="Times New Roman"/>
          <w:bCs/>
        </w:rPr>
        <w:t>y</w:t>
      </w:r>
      <w:r w:rsidR="00705C0B">
        <w:rPr>
          <w:rFonts w:ascii="Arial Narrow" w:hAnsi="Arial Narrow" w:cs="Times New Roman"/>
          <w:bCs/>
        </w:rPr>
        <w:t xml:space="preserve"> životného prostredia.</w:t>
      </w:r>
    </w:p>
    <w:p w14:paraId="5C95400C" w14:textId="77777777" w:rsidR="00601B28" w:rsidRDefault="00601B28" w:rsidP="00601B28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Dlhodobá priorita</w:t>
      </w:r>
    </w:p>
    <w:p w14:paraId="64C6F482" w14:textId="6D450DC1" w:rsidR="00F63C0C" w:rsidRPr="001508C5" w:rsidRDefault="00B81CA8" w:rsidP="00601B28">
      <w:pPr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Vláda SR z</w:t>
      </w:r>
      <w:r w:rsidR="00F63C0C" w:rsidRPr="001508C5">
        <w:rPr>
          <w:rFonts w:ascii="Arial Narrow" w:hAnsi="Arial Narrow" w:cs="Times New Roman"/>
          <w:bCs/>
        </w:rPr>
        <w:t>avedie digitálny nástroj eVi</w:t>
      </w:r>
      <w:r w:rsidR="00C17F3B">
        <w:rPr>
          <w:rFonts w:ascii="Arial Narrow" w:hAnsi="Arial Narrow" w:cs="Times New Roman"/>
          <w:bCs/>
        </w:rPr>
        <w:t>s</w:t>
      </w:r>
      <w:r w:rsidR="00F63C0C" w:rsidRPr="001508C5">
        <w:rPr>
          <w:rFonts w:ascii="Arial Narrow" w:hAnsi="Arial Narrow" w:cs="Times New Roman"/>
          <w:bCs/>
        </w:rPr>
        <w:t xml:space="preserve">itor, ktorý </w:t>
      </w:r>
      <w:r w:rsidR="00E03691">
        <w:rPr>
          <w:rFonts w:ascii="Arial Narrow" w:hAnsi="Arial Narrow" w:cs="Times New Roman"/>
          <w:bCs/>
        </w:rPr>
        <w:t xml:space="preserve">poskytne </w:t>
      </w:r>
      <w:r w:rsidR="00A263AD">
        <w:rPr>
          <w:rFonts w:ascii="Arial Narrow" w:hAnsi="Arial Narrow" w:cs="Times New Roman"/>
          <w:bCs/>
        </w:rPr>
        <w:t xml:space="preserve">digitalizovanú </w:t>
      </w:r>
      <w:r w:rsidR="00F63C0C" w:rsidRPr="001508C5">
        <w:rPr>
          <w:rFonts w:ascii="Arial Narrow" w:hAnsi="Arial Narrow" w:cs="Times New Roman"/>
          <w:bCs/>
        </w:rPr>
        <w:t>evid</w:t>
      </w:r>
      <w:r w:rsidR="0075688F">
        <w:rPr>
          <w:rFonts w:ascii="Arial Narrow" w:hAnsi="Arial Narrow" w:cs="Times New Roman"/>
          <w:bCs/>
        </w:rPr>
        <w:t>enciu</w:t>
      </w:r>
      <w:r w:rsidR="00F63C0C" w:rsidRPr="001508C5">
        <w:rPr>
          <w:rFonts w:ascii="Arial Narrow" w:hAnsi="Arial Narrow" w:cs="Times New Roman"/>
          <w:bCs/>
        </w:rPr>
        <w:t xml:space="preserve"> </w:t>
      </w:r>
      <w:r w:rsidR="00A263AD">
        <w:rPr>
          <w:rFonts w:ascii="Arial Narrow" w:hAnsi="Arial Narrow" w:cs="Times New Roman"/>
          <w:bCs/>
        </w:rPr>
        <w:t xml:space="preserve">všetkých </w:t>
      </w:r>
      <w:r w:rsidR="00F63C0C" w:rsidRPr="001508C5">
        <w:rPr>
          <w:rFonts w:ascii="Arial Narrow" w:hAnsi="Arial Narrow" w:cs="Times New Roman"/>
          <w:bCs/>
        </w:rPr>
        <w:t>poskytovateľov ubytovacích služieb</w:t>
      </w:r>
      <w:r w:rsidR="00A263AD">
        <w:rPr>
          <w:rFonts w:ascii="Arial Narrow" w:hAnsi="Arial Narrow" w:cs="Times New Roman"/>
          <w:bCs/>
        </w:rPr>
        <w:t xml:space="preserve"> a ubytovaných</w:t>
      </w:r>
      <w:r w:rsidR="00E03691">
        <w:rPr>
          <w:rFonts w:ascii="Arial Narrow" w:hAnsi="Arial Narrow" w:cs="Times New Roman"/>
          <w:bCs/>
        </w:rPr>
        <w:t>,</w:t>
      </w:r>
      <w:r w:rsidR="00EF2559">
        <w:rPr>
          <w:rFonts w:ascii="Arial Narrow" w:hAnsi="Arial Narrow" w:cs="Times New Roman"/>
          <w:bCs/>
        </w:rPr>
        <w:t xml:space="preserve"> </w:t>
      </w:r>
      <w:r w:rsidR="00A263AD">
        <w:rPr>
          <w:rFonts w:ascii="Arial Narrow" w:hAnsi="Arial Narrow" w:cs="Times New Roman"/>
          <w:bCs/>
        </w:rPr>
        <w:t xml:space="preserve">vrátane </w:t>
      </w:r>
      <w:r w:rsidR="00E03691" w:rsidRPr="001508C5">
        <w:rPr>
          <w:rFonts w:ascii="Arial Narrow" w:hAnsi="Arial Narrow" w:cs="Times New Roman"/>
          <w:bCs/>
        </w:rPr>
        <w:t>zdieľanej ekonomiky</w:t>
      </w:r>
      <w:r w:rsidR="00E03691">
        <w:rPr>
          <w:rFonts w:ascii="Arial Narrow" w:hAnsi="Arial Narrow" w:cs="Times New Roman"/>
          <w:bCs/>
        </w:rPr>
        <w:t xml:space="preserve">, čím vznikne </w:t>
      </w:r>
      <w:r w:rsidR="00A263AD">
        <w:rPr>
          <w:rFonts w:ascii="Arial Narrow" w:hAnsi="Arial Narrow" w:cs="Times New Roman"/>
          <w:bCs/>
        </w:rPr>
        <w:t xml:space="preserve">digitálna </w:t>
      </w:r>
      <w:r w:rsidR="00E03691">
        <w:rPr>
          <w:rFonts w:ascii="Arial Narrow" w:hAnsi="Arial Narrow" w:cs="Times New Roman"/>
          <w:bCs/>
        </w:rPr>
        <w:t>platforma dostupných informácií o</w:t>
      </w:r>
      <w:r w:rsidR="00D02B03">
        <w:rPr>
          <w:rFonts w:ascii="Arial Narrow" w:hAnsi="Arial Narrow" w:cs="Times New Roman"/>
          <w:bCs/>
        </w:rPr>
        <w:t xml:space="preserve"> týchto </w:t>
      </w:r>
      <w:r w:rsidR="00A263AD">
        <w:rPr>
          <w:rFonts w:ascii="Arial Narrow" w:hAnsi="Arial Narrow" w:cs="Times New Roman"/>
          <w:bCs/>
        </w:rPr>
        <w:t xml:space="preserve">poskytovateľoch a ubytovaných hosťoch </w:t>
      </w:r>
      <w:r w:rsidR="00E03691">
        <w:rPr>
          <w:rFonts w:ascii="Arial Narrow" w:hAnsi="Arial Narrow" w:cs="Times New Roman"/>
          <w:bCs/>
        </w:rPr>
        <w:t xml:space="preserve">využívajúcich </w:t>
      </w:r>
      <w:r w:rsidR="00A263AD">
        <w:rPr>
          <w:rFonts w:ascii="Arial Narrow" w:hAnsi="Arial Narrow" w:cs="Times New Roman"/>
          <w:bCs/>
        </w:rPr>
        <w:t xml:space="preserve">ubytovacie </w:t>
      </w:r>
      <w:r w:rsidR="00E03691">
        <w:rPr>
          <w:rFonts w:ascii="Arial Narrow" w:hAnsi="Arial Narrow" w:cs="Times New Roman"/>
          <w:bCs/>
        </w:rPr>
        <w:t>služby</w:t>
      </w:r>
      <w:r w:rsidR="00E03691" w:rsidRPr="00E03691">
        <w:rPr>
          <w:rFonts w:ascii="Arial Narrow" w:hAnsi="Arial Narrow" w:cs="Times New Roman"/>
          <w:bCs/>
        </w:rPr>
        <w:t xml:space="preserve"> </w:t>
      </w:r>
      <w:r w:rsidR="00E03691" w:rsidRPr="001508C5">
        <w:rPr>
          <w:rFonts w:ascii="Arial Narrow" w:hAnsi="Arial Narrow" w:cs="Times New Roman"/>
          <w:bCs/>
        </w:rPr>
        <w:t>v reálnom čase</w:t>
      </w:r>
      <w:r w:rsidR="00C17897">
        <w:rPr>
          <w:rFonts w:ascii="Arial Narrow" w:hAnsi="Arial Narrow" w:cs="Times New Roman"/>
          <w:bCs/>
        </w:rPr>
        <w:t xml:space="preserve">. </w:t>
      </w:r>
      <w:r w:rsidR="00E03691">
        <w:rPr>
          <w:rFonts w:ascii="Arial Narrow" w:hAnsi="Arial Narrow" w:cs="Times New Roman"/>
          <w:bCs/>
        </w:rPr>
        <w:t xml:space="preserve">Týmto vláda SR zabezpečí </w:t>
      </w:r>
      <w:r w:rsidR="00F63C0C" w:rsidRPr="001508C5">
        <w:rPr>
          <w:rFonts w:ascii="Arial Narrow" w:hAnsi="Arial Narrow" w:cs="Times New Roman"/>
          <w:bCs/>
        </w:rPr>
        <w:t>efektív</w:t>
      </w:r>
      <w:r w:rsidR="00E03691">
        <w:rPr>
          <w:rFonts w:ascii="Arial Narrow" w:hAnsi="Arial Narrow" w:cs="Times New Roman"/>
          <w:bCs/>
        </w:rPr>
        <w:t xml:space="preserve">nejší </w:t>
      </w:r>
      <w:r w:rsidR="00F63C0C" w:rsidRPr="001508C5">
        <w:rPr>
          <w:rFonts w:ascii="Arial Narrow" w:hAnsi="Arial Narrow" w:cs="Times New Roman"/>
          <w:bCs/>
        </w:rPr>
        <w:t>výber priamych a nepriamych daní na úrovni samosprávy a</w:t>
      </w:r>
      <w:r w:rsidR="00DF3656">
        <w:rPr>
          <w:rFonts w:ascii="Arial Narrow" w:hAnsi="Arial Narrow" w:cs="Times New Roman"/>
          <w:bCs/>
        </w:rPr>
        <w:t xml:space="preserve"> </w:t>
      </w:r>
      <w:r w:rsidR="00F63C0C" w:rsidRPr="001508C5">
        <w:rPr>
          <w:rFonts w:ascii="Arial Narrow" w:hAnsi="Arial Narrow" w:cs="Times New Roman"/>
          <w:bCs/>
        </w:rPr>
        <w:t>štátu</w:t>
      </w:r>
      <w:r w:rsidR="00E03691">
        <w:rPr>
          <w:rFonts w:ascii="Arial Narrow" w:hAnsi="Arial Narrow" w:cs="Times New Roman"/>
          <w:bCs/>
        </w:rPr>
        <w:t xml:space="preserve">, zároveň </w:t>
      </w:r>
      <w:r w:rsidR="00A263AD">
        <w:rPr>
          <w:rFonts w:ascii="Arial Narrow" w:hAnsi="Arial Narrow" w:cs="Times New Roman"/>
          <w:bCs/>
        </w:rPr>
        <w:t xml:space="preserve">vytvorí podmienky na </w:t>
      </w:r>
      <w:r w:rsidR="00E03691">
        <w:rPr>
          <w:rFonts w:ascii="Arial Narrow" w:hAnsi="Arial Narrow" w:cs="Times New Roman"/>
          <w:bCs/>
        </w:rPr>
        <w:t>kontrolu kvality poskytovaných služieb a</w:t>
      </w:r>
      <w:r w:rsidR="00DF3656">
        <w:rPr>
          <w:rFonts w:ascii="Arial Narrow" w:hAnsi="Arial Narrow" w:cs="Times New Roman"/>
          <w:bCs/>
        </w:rPr>
        <w:t xml:space="preserve"> </w:t>
      </w:r>
      <w:r w:rsidR="00661D69">
        <w:rPr>
          <w:rFonts w:ascii="Arial Narrow" w:hAnsi="Arial Narrow" w:cs="Times New Roman"/>
          <w:bCs/>
        </w:rPr>
        <w:t xml:space="preserve">vytvorenie komplexného zdroja </w:t>
      </w:r>
      <w:r w:rsidR="00E03691">
        <w:rPr>
          <w:rFonts w:ascii="Arial Narrow" w:hAnsi="Arial Narrow" w:cs="Times New Roman"/>
          <w:bCs/>
        </w:rPr>
        <w:t>dát</w:t>
      </w:r>
      <w:r w:rsidR="00661D69">
        <w:rPr>
          <w:rFonts w:ascii="Arial Narrow" w:hAnsi="Arial Narrow" w:cs="Times New Roman"/>
          <w:bCs/>
        </w:rPr>
        <w:t>,</w:t>
      </w:r>
      <w:r w:rsidR="00E03691">
        <w:rPr>
          <w:rFonts w:ascii="Arial Narrow" w:hAnsi="Arial Narrow" w:cs="Times New Roman"/>
          <w:bCs/>
        </w:rPr>
        <w:t xml:space="preserve"> potrebn</w:t>
      </w:r>
      <w:r w:rsidR="00661D69">
        <w:rPr>
          <w:rFonts w:ascii="Arial Narrow" w:hAnsi="Arial Narrow" w:cs="Times New Roman"/>
          <w:bCs/>
        </w:rPr>
        <w:t>ých</w:t>
      </w:r>
      <w:r w:rsidR="00E03691">
        <w:rPr>
          <w:rFonts w:ascii="Arial Narrow" w:hAnsi="Arial Narrow" w:cs="Times New Roman"/>
          <w:bCs/>
        </w:rPr>
        <w:t xml:space="preserve"> pre</w:t>
      </w:r>
      <w:bookmarkStart w:id="0" w:name="_GoBack"/>
      <w:bookmarkEnd w:id="0"/>
      <w:r w:rsidR="00542372">
        <w:rPr>
          <w:rFonts w:ascii="Arial Narrow" w:hAnsi="Arial Narrow" w:cs="Times New Roman"/>
          <w:bCs/>
        </w:rPr>
        <w:t xml:space="preserve"> plánovanie, </w:t>
      </w:r>
      <w:r w:rsidR="00542372">
        <w:rPr>
          <w:rFonts w:ascii="Arial Narrow" w:hAnsi="Arial Narrow" w:cs="Times New Roman"/>
          <w:bCs/>
        </w:rPr>
        <w:t>riadenie</w:t>
      </w:r>
      <w:r w:rsidR="00542372">
        <w:rPr>
          <w:rFonts w:ascii="Arial Narrow" w:hAnsi="Arial Narrow" w:cs="Times New Roman"/>
          <w:bCs/>
        </w:rPr>
        <w:t xml:space="preserve"> </w:t>
      </w:r>
      <w:r w:rsidR="00E03691">
        <w:rPr>
          <w:rFonts w:ascii="Arial Narrow" w:hAnsi="Arial Narrow" w:cs="Times New Roman"/>
          <w:bCs/>
        </w:rPr>
        <w:t>a</w:t>
      </w:r>
      <w:r w:rsidR="00DF3656">
        <w:rPr>
          <w:rFonts w:ascii="Arial Narrow" w:hAnsi="Arial Narrow" w:cs="Times New Roman"/>
          <w:bCs/>
        </w:rPr>
        <w:t xml:space="preserve"> </w:t>
      </w:r>
      <w:r w:rsidR="00E03691">
        <w:rPr>
          <w:rFonts w:ascii="Arial Narrow" w:hAnsi="Arial Narrow" w:cs="Times New Roman"/>
          <w:bCs/>
        </w:rPr>
        <w:t>tvorbu ďalších nástrojov na rozvoj</w:t>
      </w:r>
      <w:r w:rsidR="00A263AD">
        <w:rPr>
          <w:rFonts w:ascii="Arial Narrow" w:hAnsi="Arial Narrow" w:cs="Times New Roman"/>
          <w:bCs/>
        </w:rPr>
        <w:t xml:space="preserve"> cestovného ruchu</w:t>
      </w:r>
      <w:r w:rsidR="00661D69">
        <w:rPr>
          <w:rFonts w:ascii="Arial Narrow" w:hAnsi="Arial Narrow" w:cs="Times New Roman"/>
          <w:bCs/>
        </w:rPr>
        <w:t>.</w:t>
      </w:r>
    </w:p>
    <w:p w14:paraId="3F9F0B80" w14:textId="5050AA55" w:rsidR="00190556" w:rsidRDefault="00874487" w:rsidP="00F63C0C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Cs/>
        </w:rPr>
        <w:t>Vláda SR sa za</w:t>
      </w:r>
      <w:r w:rsidR="002E7850">
        <w:rPr>
          <w:rFonts w:ascii="Arial Narrow" w:hAnsi="Arial Narrow" w:cs="Times New Roman"/>
          <w:bCs/>
        </w:rPr>
        <w:t xml:space="preserve">sadí o </w:t>
      </w:r>
      <w:r>
        <w:rPr>
          <w:rFonts w:ascii="Arial Narrow" w:hAnsi="Arial Narrow" w:cs="Times New Roman"/>
          <w:bCs/>
        </w:rPr>
        <w:t>do</w:t>
      </w:r>
      <w:r w:rsidR="00F63C0C" w:rsidRPr="001508C5">
        <w:rPr>
          <w:rFonts w:ascii="Arial Narrow" w:hAnsi="Arial Narrow" w:cs="Times New Roman"/>
          <w:bCs/>
        </w:rPr>
        <w:t>budovan</w:t>
      </w:r>
      <w:r>
        <w:rPr>
          <w:rFonts w:ascii="Arial Narrow" w:hAnsi="Arial Narrow" w:cs="Times New Roman"/>
          <w:bCs/>
        </w:rPr>
        <w:t>ie</w:t>
      </w:r>
      <w:r w:rsidR="00F63C0C" w:rsidRPr="001508C5">
        <w:rPr>
          <w:rFonts w:ascii="Arial Narrow" w:hAnsi="Arial Narrow" w:cs="Times New Roman"/>
          <w:bCs/>
        </w:rPr>
        <w:t xml:space="preserve"> chýbajúcej infraštruktúry cestovného ruchu</w:t>
      </w:r>
      <w:r w:rsidR="006278F4">
        <w:rPr>
          <w:rFonts w:ascii="Arial Narrow" w:hAnsi="Arial Narrow" w:cs="Times New Roman"/>
          <w:bCs/>
        </w:rPr>
        <w:t xml:space="preserve"> </w:t>
      </w:r>
      <w:r w:rsidR="00F63C0C" w:rsidRPr="001508C5">
        <w:rPr>
          <w:rFonts w:ascii="Arial Narrow" w:hAnsi="Arial Narrow" w:cs="Times New Roman"/>
          <w:bCs/>
        </w:rPr>
        <w:t>vybudovan</w:t>
      </w:r>
      <w:r w:rsidR="00A263AD">
        <w:rPr>
          <w:rFonts w:ascii="Arial Narrow" w:hAnsi="Arial Narrow" w:cs="Times New Roman"/>
          <w:bCs/>
        </w:rPr>
        <w:t>ím</w:t>
      </w:r>
      <w:r w:rsidR="00F63C0C" w:rsidRPr="001508C5">
        <w:rPr>
          <w:rFonts w:ascii="Arial Narrow" w:hAnsi="Arial Narrow" w:cs="Times New Roman"/>
          <w:bCs/>
        </w:rPr>
        <w:t xml:space="preserve"> </w:t>
      </w:r>
      <w:r w:rsidR="00A263AD">
        <w:rPr>
          <w:rFonts w:ascii="Arial Narrow" w:hAnsi="Arial Narrow" w:cs="Times New Roman"/>
          <w:bCs/>
        </w:rPr>
        <w:t xml:space="preserve">resp. podporou </w:t>
      </w:r>
      <w:r w:rsidR="00F63C0C" w:rsidRPr="001508C5">
        <w:rPr>
          <w:rFonts w:ascii="Arial Narrow" w:hAnsi="Arial Narrow" w:cs="Times New Roman"/>
          <w:bCs/>
        </w:rPr>
        <w:t>národného kongresového centra</w:t>
      </w:r>
      <w:r w:rsidR="002E7850">
        <w:rPr>
          <w:rFonts w:ascii="Arial Narrow" w:hAnsi="Arial Narrow" w:cs="Times New Roman"/>
          <w:bCs/>
        </w:rPr>
        <w:t xml:space="preserve">, čím </w:t>
      </w:r>
      <w:r w:rsidR="00C14FF7">
        <w:rPr>
          <w:rFonts w:ascii="Arial Narrow" w:hAnsi="Arial Narrow" w:cs="Times New Roman"/>
          <w:bCs/>
        </w:rPr>
        <w:t xml:space="preserve">vytvorí </w:t>
      </w:r>
      <w:r>
        <w:rPr>
          <w:rFonts w:ascii="Arial Narrow" w:hAnsi="Arial Narrow" w:cs="Times New Roman"/>
          <w:bCs/>
        </w:rPr>
        <w:t xml:space="preserve">podmienky pre </w:t>
      </w:r>
      <w:r w:rsidR="00F63C0C" w:rsidRPr="001508C5">
        <w:rPr>
          <w:rFonts w:ascii="Arial Narrow" w:hAnsi="Arial Narrow" w:cs="Times New Roman"/>
          <w:bCs/>
        </w:rPr>
        <w:t>rozvoj mestského</w:t>
      </w:r>
      <w:r>
        <w:rPr>
          <w:rFonts w:ascii="Arial Narrow" w:hAnsi="Arial Narrow" w:cs="Times New Roman"/>
          <w:bCs/>
        </w:rPr>
        <w:t xml:space="preserve"> a</w:t>
      </w:r>
      <w:r w:rsidR="00DF3656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kongresového</w:t>
      </w:r>
      <w:r w:rsidR="00F63C0C" w:rsidRPr="001508C5">
        <w:rPr>
          <w:rFonts w:ascii="Arial Narrow" w:hAnsi="Arial Narrow" w:cs="Times New Roman"/>
          <w:bCs/>
        </w:rPr>
        <w:t xml:space="preserve"> </w:t>
      </w:r>
      <w:r w:rsidR="002E7850">
        <w:rPr>
          <w:rFonts w:ascii="Arial Narrow" w:hAnsi="Arial Narrow" w:cs="Times New Roman"/>
          <w:bCs/>
        </w:rPr>
        <w:t>cestovného ruchu.</w:t>
      </w:r>
      <w:r w:rsidR="00190556" w:rsidRPr="00190556">
        <w:rPr>
          <w:rFonts w:ascii="Arial Narrow" w:hAnsi="Arial Narrow" w:cs="Times New Roman"/>
        </w:rPr>
        <w:t xml:space="preserve"> </w:t>
      </w:r>
    </w:p>
    <w:p w14:paraId="7DB4270D" w14:textId="1CFB11AD" w:rsidR="00B8459C" w:rsidRPr="00176CEF" w:rsidRDefault="00B8459C" w:rsidP="00B8459C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Prostredníctvom zriadeného Fondu na podporu cestovného ruchu (viď krátkodobá priorita) a </w:t>
      </w:r>
      <w:r w:rsidRPr="005E309B">
        <w:rPr>
          <w:rFonts w:ascii="Arial Narrow" w:hAnsi="Arial Narrow" w:cs="Times New Roman"/>
        </w:rPr>
        <w:t xml:space="preserve">za pomoci verejno-súkromných partnerstiev </w:t>
      </w:r>
      <w:r>
        <w:rPr>
          <w:rFonts w:ascii="Arial Narrow" w:hAnsi="Arial Narrow" w:cs="Times New Roman"/>
        </w:rPr>
        <w:t xml:space="preserve">sa Vláda SR </w:t>
      </w:r>
      <w:r w:rsidRPr="005E309B">
        <w:rPr>
          <w:rFonts w:ascii="Arial Narrow" w:hAnsi="Arial Narrow" w:cs="Times New Roman"/>
        </w:rPr>
        <w:t>zasadí o</w:t>
      </w:r>
      <w:r>
        <w:rPr>
          <w:rFonts w:ascii="Arial Narrow" w:hAnsi="Arial Narrow" w:cs="Times New Roman"/>
        </w:rPr>
        <w:t xml:space="preserve"> </w:t>
      </w:r>
      <w:r w:rsidRPr="005E309B">
        <w:rPr>
          <w:rFonts w:ascii="Arial Narrow" w:hAnsi="Arial Narrow" w:cs="Times New Roman"/>
        </w:rPr>
        <w:t xml:space="preserve">tvorbu osobitných podmienok </w:t>
      </w:r>
      <w:r>
        <w:rPr>
          <w:rFonts w:ascii="Arial Narrow" w:hAnsi="Arial Narrow" w:cs="Times New Roman"/>
        </w:rPr>
        <w:t xml:space="preserve">zameraných na </w:t>
      </w:r>
      <w:r w:rsidRPr="005E309B">
        <w:rPr>
          <w:rFonts w:ascii="Arial Narrow" w:hAnsi="Arial Narrow" w:cs="Times New Roman"/>
        </w:rPr>
        <w:t>budovani</w:t>
      </w:r>
      <w:r>
        <w:rPr>
          <w:rFonts w:ascii="Arial Narrow" w:hAnsi="Arial Narrow" w:cs="Times New Roman"/>
        </w:rPr>
        <w:t>e</w:t>
      </w:r>
      <w:r w:rsidRPr="005E309B">
        <w:rPr>
          <w:rFonts w:ascii="Arial Narrow" w:hAnsi="Arial Narrow" w:cs="Times New Roman"/>
        </w:rPr>
        <w:t xml:space="preserve"> turistických a voľnočasových atrakcií s</w:t>
      </w:r>
      <w:r>
        <w:rPr>
          <w:rFonts w:ascii="Arial Narrow" w:hAnsi="Arial Narrow" w:cs="Times New Roman"/>
        </w:rPr>
        <w:t xml:space="preserve"> </w:t>
      </w:r>
      <w:r w:rsidRPr="005E309B">
        <w:rPr>
          <w:rFonts w:ascii="Arial Narrow" w:hAnsi="Arial Narrow" w:cs="Times New Roman"/>
        </w:rPr>
        <w:t xml:space="preserve">cieľom zvýšenia atraktivity lokalít vo vybraných regiónoch Slovenska, </w:t>
      </w:r>
      <w:r w:rsidRPr="00176CEF">
        <w:rPr>
          <w:rFonts w:ascii="Arial Narrow" w:hAnsi="Arial Narrow" w:cs="Times New Roman"/>
        </w:rPr>
        <w:t>prechádzajúcich ekonomickou transformáciou, ktoré majú rozvojový potenciál.</w:t>
      </w:r>
    </w:p>
    <w:p w14:paraId="073572D1" w14:textId="77777777" w:rsidR="00AE17A2" w:rsidRPr="00A90D60" w:rsidRDefault="00AE17A2" w:rsidP="00A90D60">
      <w:pPr>
        <w:jc w:val="both"/>
        <w:rPr>
          <w:rFonts w:ascii="Arial Narrow" w:hAnsi="Arial Narrow" w:cs="Times New Roman"/>
        </w:rPr>
      </w:pPr>
    </w:p>
    <w:p w14:paraId="2882715A" w14:textId="77777777" w:rsidR="00F63C0C" w:rsidRPr="001508C5" w:rsidRDefault="00F63C0C" w:rsidP="00F63C0C">
      <w:pPr>
        <w:autoSpaceDE w:val="0"/>
        <w:autoSpaceDN w:val="0"/>
        <w:adjustRightInd w:val="0"/>
        <w:spacing w:after="0" w:line="240" w:lineRule="auto"/>
        <w:rPr>
          <w:rFonts w:ascii="Arial Narrow" w:hAnsi="Arial Narrow" w:cs="Montserrat-ExtraBold"/>
          <w:b/>
          <w:bCs/>
          <w:color w:val="473F3D"/>
        </w:rPr>
      </w:pPr>
    </w:p>
    <w:p w14:paraId="2F4350BB" w14:textId="77777777" w:rsidR="00F63C0C" w:rsidRPr="001508C5" w:rsidRDefault="00F63C0C" w:rsidP="00F63C0C">
      <w:pPr>
        <w:autoSpaceDE w:val="0"/>
        <w:autoSpaceDN w:val="0"/>
        <w:adjustRightInd w:val="0"/>
        <w:spacing w:after="0" w:line="240" w:lineRule="auto"/>
        <w:rPr>
          <w:rFonts w:ascii="Arial Narrow" w:hAnsi="Arial Narrow" w:cs="Montserrat-ExtraBold"/>
          <w:b/>
          <w:bCs/>
          <w:color w:val="473F3D"/>
        </w:rPr>
      </w:pPr>
    </w:p>
    <w:p w14:paraId="447CD0E7" w14:textId="77777777" w:rsidR="00323524" w:rsidRPr="001508C5" w:rsidRDefault="00323524" w:rsidP="00F63C0C">
      <w:pPr>
        <w:tabs>
          <w:tab w:val="left" w:pos="1418"/>
        </w:tabs>
        <w:rPr>
          <w:rFonts w:ascii="Arial Narrow" w:hAnsi="Arial Narrow"/>
        </w:rPr>
      </w:pPr>
    </w:p>
    <w:sectPr w:rsidR="00323524" w:rsidRPr="001508C5" w:rsidSect="004825CD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590B62" w16cex:dateUtc="2023-11-07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FAA8AB" w16cid:durableId="639ADC91"/>
  <w16cid:commentId w16cid:paraId="3D256C9B" w16cid:durableId="6BF343C4"/>
  <w16cid:commentId w16cid:paraId="63656699" w16cid:durableId="16590B62"/>
  <w16cid:commentId w16cid:paraId="5FC450E5" w16cid:durableId="00BBF7D1"/>
  <w16cid:commentId w16cid:paraId="4F3DAB9E" w16cid:durableId="146EBB47"/>
  <w16cid:commentId w16cid:paraId="0BED9E60" w16cid:durableId="7FEECE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4F5DE" w14:textId="77777777" w:rsidR="00E541BA" w:rsidRDefault="00E541BA">
      <w:pPr>
        <w:spacing w:after="0" w:line="240" w:lineRule="auto"/>
      </w:pPr>
      <w:r>
        <w:separator/>
      </w:r>
    </w:p>
  </w:endnote>
  <w:endnote w:type="continuationSeparator" w:id="0">
    <w:p w14:paraId="22CC73E4" w14:textId="77777777" w:rsidR="00E541BA" w:rsidRDefault="00E5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-Extra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6207"/>
      <w:docPartObj>
        <w:docPartGallery w:val="Page Numbers (Bottom of Page)"/>
        <w:docPartUnique/>
      </w:docPartObj>
    </w:sdtPr>
    <w:sdtEndPr/>
    <w:sdtContent>
      <w:p w14:paraId="7F574919" w14:textId="3E0C05EC" w:rsidR="00EC1679" w:rsidRDefault="001508C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372">
          <w:rPr>
            <w:noProof/>
          </w:rPr>
          <w:t>2</w:t>
        </w:r>
        <w:r>
          <w:fldChar w:fldCharType="end"/>
        </w:r>
      </w:p>
    </w:sdtContent>
  </w:sdt>
  <w:p w14:paraId="529C470E" w14:textId="77777777" w:rsidR="00EC1679" w:rsidRDefault="00EC16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1B6A3" w14:textId="77777777" w:rsidR="00E541BA" w:rsidRDefault="00E541BA">
      <w:pPr>
        <w:spacing w:after="0" w:line="240" w:lineRule="auto"/>
      </w:pPr>
      <w:r>
        <w:separator/>
      </w:r>
    </w:p>
  </w:footnote>
  <w:footnote w:type="continuationSeparator" w:id="0">
    <w:p w14:paraId="47C4E554" w14:textId="77777777" w:rsidR="00E541BA" w:rsidRDefault="00E5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46664"/>
    <w:multiLevelType w:val="hybridMultilevel"/>
    <w:tmpl w:val="D43E0A1C"/>
    <w:lvl w:ilvl="0" w:tplc="041B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8014C6"/>
    <w:multiLevelType w:val="hybridMultilevel"/>
    <w:tmpl w:val="127800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0C"/>
    <w:rsid w:val="00040A50"/>
    <w:rsid w:val="00046C97"/>
    <w:rsid w:val="000B6439"/>
    <w:rsid w:val="000C69D6"/>
    <w:rsid w:val="000D5492"/>
    <w:rsid w:val="000E0F90"/>
    <w:rsid w:val="00134FD6"/>
    <w:rsid w:val="001508C5"/>
    <w:rsid w:val="00176CEF"/>
    <w:rsid w:val="00190556"/>
    <w:rsid w:val="00287055"/>
    <w:rsid w:val="002B3D8F"/>
    <w:rsid w:val="002E7850"/>
    <w:rsid w:val="0031779A"/>
    <w:rsid w:val="00323524"/>
    <w:rsid w:val="00331AD6"/>
    <w:rsid w:val="003369D4"/>
    <w:rsid w:val="00352557"/>
    <w:rsid w:val="003E4829"/>
    <w:rsid w:val="0042431A"/>
    <w:rsid w:val="00456D21"/>
    <w:rsid w:val="004A39ED"/>
    <w:rsid w:val="004A414C"/>
    <w:rsid w:val="00542372"/>
    <w:rsid w:val="0055595D"/>
    <w:rsid w:val="005E309B"/>
    <w:rsid w:val="00601B28"/>
    <w:rsid w:val="006278F4"/>
    <w:rsid w:val="00634AAE"/>
    <w:rsid w:val="00661D69"/>
    <w:rsid w:val="00677B8C"/>
    <w:rsid w:val="006850A7"/>
    <w:rsid w:val="006D22F2"/>
    <w:rsid w:val="006E2C87"/>
    <w:rsid w:val="006E4801"/>
    <w:rsid w:val="00705C0B"/>
    <w:rsid w:val="007536DE"/>
    <w:rsid w:val="0075688F"/>
    <w:rsid w:val="0079434F"/>
    <w:rsid w:val="007C1FDA"/>
    <w:rsid w:val="008046CC"/>
    <w:rsid w:val="00821BD4"/>
    <w:rsid w:val="00874487"/>
    <w:rsid w:val="00881BD8"/>
    <w:rsid w:val="008A414C"/>
    <w:rsid w:val="008F2754"/>
    <w:rsid w:val="009419F3"/>
    <w:rsid w:val="009D41AC"/>
    <w:rsid w:val="00A263AD"/>
    <w:rsid w:val="00A90D60"/>
    <w:rsid w:val="00AE17A2"/>
    <w:rsid w:val="00AE4495"/>
    <w:rsid w:val="00B20910"/>
    <w:rsid w:val="00B81CA8"/>
    <w:rsid w:val="00B8459C"/>
    <w:rsid w:val="00BB6C4A"/>
    <w:rsid w:val="00BD4251"/>
    <w:rsid w:val="00C14FF7"/>
    <w:rsid w:val="00C17897"/>
    <w:rsid w:val="00C17F3B"/>
    <w:rsid w:val="00C337AC"/>
    <w:rsid w:val="00C61F8B"/>
    <w:rsid w:val="00C70F2E"/>
    <w:rsid w:val="00CA3E96"/>
    <w:rsid w:val="00D02B03"/>
    <w:rsid w:val="00D670D8"/>
    <w:rsid w:val="00D87F62"/>
    <w:rsid w:val="00D9668A"/>
    <w:rsid w:val="00DB5C8B"/>
    <w:rsid w:val="00DD10D0"/>
    <w:rsid w:val="00DF3656"/>
    <w:rsid w:val="00E03691"/>
    <w:rsid w:val="00E5054C"/>
    <w:rsid w:val="00E541BA"/>
    <w:rsid w:val="00E55FF9"/>
    <w:rsid w:val="00E60DF1"/>
    <w:rsid w:val="00E97251"/>
    <w:rsid w:val="00EA59B8"/>
    <w:rsid w:val="00EC1679"/>
    <w:rsid w:val="00ED46CF"/>
    <w:rsid w:val="00EF2559"/>
    <w:rsid w:val="00EF49CF"/>
    <w:rsid w:val="00F605A5"/>
    <w:rsid w:val="00F63C0C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A4BB"/>
  <w15:docId w15:val="{1F96FDDB-4FE7-4CF5-999A-0F00B6EB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C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6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3C0C"/>
  </w:style>
  <w:style w:type="paragraph" w:styleId="Textbubliny">
    <w:name w:val="Balloon Text"/>
    <w:basedOn w:val="Normlny"/>
    <w:link w:val="TextbublinyChar"/>
    <w:uiPriority w:val="99"/>
    <w:semiHidden/>
    <w:unhideWhenUsed/>
    <w:rsid w:val="00F6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5A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E17A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E78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78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785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78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7850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67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201B-5A0E-409A-B4CA-2B4C2DC6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Migrová, Daniela</dc:creator>
  <cp:keywords/>
  <dc:description/>
  <cp:lastModifiedBy>Morong, František</cp:lastModifiedBy>
  <cp:revision>3</cp:revision>
  <dcterms:created xsi:type="dcterms:W3CDTF">2023-11-08T09:06:00Z</dcterms:created>
  <dcterms:modified xsi:type="dcterms:W3CDTF">2023-11-08T09:06:00Z</dcterms:modified>
</cp:coreProperties>
</file>